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1405" w14:textId="77777777" w:rsidR="00FE7F71" w:rsidRPr="00E407EE" w:rsidRDefault="00FE7F71" w:rsidP="00043DE4">
      <w:pPr>
        <w:jc w:val="both"/>
        <w:rPr>
          <w:rFonts w:ascii="PT Sans" w:hAnsi="PT Sans"/>
          <w:b/>
          <w:color w:val="039DE3"/>
          <w:spacing w:val="20"/>
          <w:sz w:val="32"/>
          <w:lang w:val="de-AT"/>
        </w:rPr>
      </w:pPr>
    </w:p>
    <w:p w14:paraId="5BB8F836" w14:textId="06B08E4D" w:rsidR="008320E1" w:rsidRPr="00E407EE" w:rsidRDefault="00062DDE" w:rsidP="00043DE4">
      <w:pPr>
        <w:spacing w:after="120"/>
        <w:jc w:val="both"/>
        <w:rPr>
          <w:rFonts w:ascii="PT Sans" w:hAnsi="PT Sans"/>
          <w:b/>
          <w:color w:val="039DE3"/>
          <w:spacing w:val="40"/>
          <w:sz w:val="32"/>
          <w:lang w:val="de-AT"/>
        </w:rPr>
      </w:pPr>
      <w:r w:rsidRPr="00E407EE">
        <w:rPr>
          <w:rFonts w:ascii="PT Sans" w:hAnsi="PT Sans"/>
          <w:b/>
          <w:color w:val="039DE3"/>
          <w:spacing w:val="40"/>
          <w:sz w:val="32"/>
          <w:lang w:val="de-AT"/>
        </w:rPr>
        <w:t>PRESSEMITTEILUNG</w:t>
      </w:r>
    </w:p>
    <w:p w14:paraId="49A702BB" w14:textId="63EE94C2" w:rsidR="00C813B3" w:rsidRPr="00E407EE" w:rsidRDefault="00AB2076" w:rsidP="00043DE4">
      <w:pPr>
        <w:pBdr>
          <w:bottom w:val="single" w:sz="4" w:space="7" w:color="039DE3"/>
        </w:pBdr>
        <w:tabs>
          <w:tab w:val="left" w:pos="7230"/>
        </w:tabs>
        <w:jc w:val="both"/>
        <w:rPr>
          <w:rFonts w:ascii="PT Sans" w:hAnsi="PT Sans"/>
          <w:b/>
          <w:sz w:val="20"/>
          <w:lang w:val="de-AT"/>
        </w:rPr>
      </w:pPr>
      <w:r>
        <w:rPr>
          <w:rFonts w:ascii="PT Sans" w:hAnsi="PT Sans"/>
          <w:sz w:val="20"/>
          <w:lang w:val="de-AT"/>
        </w:rPr>
        <w:t>14</w:t>
      </w:r>
      <w:r w:rsidR="00BB6E75">
        <w:rPr>
          <w:rFonts w:ascii="PT Sans" w:hAnsi="PT Sans"/>
          <w:sz w:val="20"/>
          <w:lang w:val="de-AT"/>
        </w:rPr>
        <w:t>.</w:t>
      </w:r>
      <w:r w:rsidR="003C5355" w:rsidRPr="00E407EE">
        <w:rPr>
          <w:rFonts w:ascii="PT Sans" w:hAnsi="PT Sans"/>
          <w:sz w:val="20"/>
          <w:lang w:val="de-AT"/>
        </w:rPr>
        <w:t xml:space="preserve"> </w:t>
      </w:r>
      <w:r w:rsidR="00BB6E75">
        <w:rPr>
          <w:rFonts w:ascii="PT Sans" w:hAnsi="PT Sans"/>
          <w:sz w:val="20"/>
          <w:lang w:val="de-AT"/>
        </w:rPr>
        <w:t>Mai</w:t>
      </w:r>
      <w:r w:rsidR="00C813B3" w:rsidRPr="00E407EE">
        <w:rPr>
          <w:rFonts w:ascii="PT Sans" w:hAnsi="PT Sans"/>
          <w:sz w:val="20"/>
          <w:lang w:val="de-AT"/>
        </w:rPr>
        <w:t xml:space="preserve"> 20</w:t>
      </w:r>
      <w:r w:rsidR="00DD3C19" w:rsidRPr="00E407EE">
        <w:rPr>
          <w:rFonts w:ascii="PT Sans" w:hAnsi="PT Sans"/>
          <w:sz w:val="20"/>
          <w:lang w:val="de-AT"/>
        </w:rPr>
        <w:t>20</w:t>
      </w:r>
    </w:p>
    <w:p w14:paraId="66124904" w14:textId="77777777" w:rsidR="00C813B3" w:rsidRPr="00E407EE" w:rsidRDefault="00C813B3" w:rsidP="00043DE4">
      <w:pPr>
        <w:jc w:val="both"/>
        <w:rPr>
          <w:rFonts w:ascii="PT Sans" w:hAnsi="PT Sans"/>
          <w:b/>
          <w:color w:val="039DE3"/>
          <w:spacing w:val="40"/>
          <w:sz w:val="32"/>
          <w:lang w:val="de-AT"/>
        </w:rPr>
      </w:pPr>
    </w:p>
    <w:p w14:paraId="2FBFA256" w14:textId="6892E78E" w:rsidR="001D14F2" w:rsidRPr="00AA3AE4" w:rsidRDefault="001D14F2" w:rsidP="00975366">
      <w:pPr>
        <w:tabs>
          <w:tab w:val="left" w:pos="7230"/>
        </w:tabs>
        <w:rPr>
          <w:rFonts w:ascii="PT Sans" w:hAnsi="PT Sans" w:cs="Times New Roman (Textkörper CS)"/>
          <w:b/>
          <w:color w:val="029DE3"/>
          <w:sz w:val="28"/>
          <w:lang w:val="de-AT"/>
        </w:rPr>
      </w:pPr>
      <w:r w:rsidRPr="00AA3AE4">
        <w:rPr>
          <w:rFonts w:ascii="PT Sans" w:hAnsi="PT Sans" w:cs="Times New Roman (Textkörper CS)"/>
          <w:b/>
          <w:color w:val="029DE3"/>
          <w:sz w:val="28"/>
          <w:lang w:val="de-AT"/>
        </w:rPr>
        <w:t>Künstlerisches Gedenkprojekt ehemaliger Studierender der Kunstuniversität Linz i</w:t>
      </w:r>
      <w:r w:rsidR="004D6860">
        <w:rPr>
          <w:rFonts w:ascii="PT Sans" w:hAnsi="PT Sans" w:cs="Times New Roman (Textkörper CS)"/>
          <w:b/>
          <w:color w:val="029DE3"/>
          <w:sz w:val="28"/>
          <w:lang w:val="de-AT"/>
        </w:rPr>
        <w:t xml:space="preserve">n </w:t>
      </w:r>
      <w:proofErr w:type="spellStart"/>
      <w:r w:rsidR="004D6860">
        <w:rPr>
          <w:rFonts w:ascii="PT Sans" w:hAnsi="PT Sans" w:cs="Times New Roman (Textkörper CS)"/>
          <w:b/>
          <w:color w:val="029DE3"/>
          <w:sz w:val="28"/>
          <w:lang w:val="de-AT"/>
        </w:rPr>
        <w:t>Gusen</w:t>
      </w:r>
      <w:proofErr w:type="spellEnd"/>
    </w:p>
    <w:p w14:paraId="19266DB8" w14:textId="77777777" w:rsidR="001D14F2" w:rsidRDefault="001D14F2" w:rsidP="00043DE4">
      <w:pPr>
        <w:tabs>
          <w:tab w:val="left" w:pos="7230"/>
        </w:tabs>
        <w:jc w:val="both"/>
        <w:rPr>
          <w:rFonts w:ascii="PT Sans" w:hAnsi="PT Sans"/>
          <w:bCs/>
          <w:lang w:val="de-AT"/>
        </w:rPr>
      </w:pPr>
    </w:p>
    <w:p w14:paraId="50EBB4C6" w14:textId="11849FEA" w:rsidR="0009116C" w:rsidRPr="0009116C" w:rsidRDefault="0009116C" w:rsidP="0009116C">
      <w:pPr>
        <w:tabs>
          <w:tab w:val="left" w:pos="7230"/>
        </w:tabs>
        <w:jc w:val="both"/>
        <w:rPr>
          <w:rFonts w:ascii="PT Sans" w:hAnsi="PT Sans"/>
          <w:b/>
          <w:bCs/>
          <w:lang w:val="de-AT"/>
        </w:rPr>
      </w:pPr>
      <w:r w:rsidRPr="0009116C">
        <w:rPr>
          <w:rFonts w:ascii="PT Sans" w:hAnsi="PT Sans"/>
          <w:b/>
          <w:bCs/>
          <w:lang w:val="de-AT"/>
        </w:rPr>
        <w:t>Anlässlich der Befreiungsfeiern 2020 leuchtete der Schriftzug »Wie erinnern?«</w:t>
      </w:r>
      <w:r w:rsidR="001C6F50">
        <w:rPr>
          <w:rFonts w:ascii="PT Sans" w:hAnsi="PT Sans"/>
          <w:b/>
          <w:bCs/>
          <w:lang w:val="de-AT"/>
        </w:rPr>
        <w:t xml:space="preserve">, ein von </w:t>
      </w:r>
      <w:proofErr w:type="spellStart"/>
      <w:r w:rsidR="001C6F50">
        <w:rPr>
          <w:rFonts w:ascii="PT Sans" w:hAnsi="PT Sans"/>
          <w:b/>
          <w:bCs/>
          <w:lang w:val="de-AT"/>
        </w:rPr>
        <w:t>AbsolventInnen</w:t>
      </w:r>
      <w:proofErr w:type="spellEnd"/>
      <w:r w:rsidR="001C6F50">
        <w:rPr>
          <w:rFonts w:ascii="PT Sans" w:hAnsi="PT Sans"/>
          <w:b/>
          <w:bCs/>
          <w:lang w:val="de-AT"/>
        </w:rPr>
        <w:t xml:space="preserve"> der Kunstuniversität Linz realisierte</w:t>
      </w:r>
      <w:r w:rsidR="00E6540F">
        <w:rPr>
          <w:rFonts w:ascii="PT Sans" w:hAnsi="PT Sans"/>
          <w:b/>
          <w:bCs/>
          <w:lang w:val="de-AT"/>
        </w:rPr>
        <w:t>s</w:t>
      </w:r>
      <w:r w:rsidR="001C6F50">
        <w:rPr>
          <w:rFonts w:ascii="PT Sans" w:hAnsi="PT Sans"/>
          <w:b/>
          <w:bCs/>
          <w:lang w:val="de-AT"/>
        </w:rPr>
        <w:t xml:space="preserve"> künstlerisches Gedenkprojekt,</w:t>
      </w:r>
      <w:r w:rsidRPr="0009116C">
        <w:rPr>
          <w:rFonts w:ascii="PT Sans" w:hAnsi="PT Sans"/>
          <w:b/>
          <w:bCs/>
          <w:lang w:val="de-AT"/>
        </w:rPr>
        <w:t xml:space="preserve"> vergangenes Wochenende am Hang oberhalb der Stollenanlage St. Georgen / </w:t>
      </w:r>
      <w:proofErr w:type="spellStart"/>
      <w:r w:rsidRPr="0009116C">
        <w:rPr>
          <w:rFonts w:ascii="PT Sans" w:hAnsi="PT Sans"/>
          <w:b/>
          <w:bCs/>
          <w:lang w:val="de-AT"/>
        </w:rPr>
        <w:t>Gusen</w:t>
      </w:r>
      <w:proofErr w:type="spellEnd"/>
      <w:r w:rsidRPr="0009116C">
        <w:rPr>
          <w:rFonts w:ascii="PT Sans" w:hAnsi="PT Sans"/>
          <w:b/>
          <w:bCs/>
          <w:lang w:val="de-AT"/>
        </w:rPr>
        <w:t xml:space="preserve">, wo ab 1944 Zwangsarbeit unter unmenschlichen Bedingungen verrichtet werden musste. </w:t>
      </w:r>
    </w:p>
    <w:p w14:paraId="7D82E3B2" w14:textId="77777777" w:rsidR="0009116C" w:rsidRPr="0009116C" w:rsidRDefault="0009116C" w:rsidP="0009116C">
      <w:pPr>
        <w:tabs>
          <w:tab w:val="left" w:pos="7230"/>
        </w:tabs>
        <w:jc w:val="both"/>
        <w:rPr>
          <w:rFonts w:ascii="PT Sans" w:hAnsi="PT Sans"/>
          <w:b/>
          <w:bCs/>
          <w:lang w:val="de-AT"/>
        </w:rPr>
      </w:pPr>
    </w:p>
    <w:p w14:paraId="2FF1FE22" w14:textId="387B75A7" w:rsidR="00E116D0" w:rsidRPr="00E116D0" w:rsidRDefault="00E116D0" w:rsidP="00043DE4">
      <w:pPr>
        <w:tabs>
          <w:tab w:val="left" w:pos="7230"/>
        </w:tabs>
        <w:jc w:val="both"/>
        <w:rPr>
          <w:rFonts w:ascii="PT Sans" w:hAnsi="PT Sans"/>
          <w:bCs/>
          <w:lang w:val="de-AT"/>
        </w:rPr>
      </w:pPr>
      <w:r w:rsidRPr="00E116D0">
        <w:rPr>
          <w:rFonts w:ascii="PT Sans" w:hAnsi="PT Sans"/>
          <w:bCs/>
          <w:lang w:val="de-AT"/>
        </w:rPr>
        <w:t>Die Leuchtschrift »Wie erinnern?</w:t>
      </w:r>
      <w:proofErr w:type="gramStart"/>
      <w:r w:rsidRPr="00E116D0">
        <w:rPr>
          <w:rFonts w:ascii="PT Sans" w:hAnsi="PT Sans"/>
          <w:bCs/>
          <w:lang w:val="de-AT"/>
        </w:rPr>
        <w:t>«</w:t>
      </w:r>
      <w:proofErr w:type="gramEnd"/>
      <w:r w:rsidRPr="00E116D0">
        <w:rPr>
          <w:rFonts w:ascii="PT Sans" w:hAnsi="PT Sans"/>
          <w:bCs/>
          <w:lang w:val="de-AT"/>
        </w:rPr>
        <w:t xml:space="preserve"> ist eine künstlerische Intervention von </w:t>
      </w:r>
      <w:r w:rsidRPr="001D14F2">
        <w:rPr>
          <w:rFonts w:ascii="PT Sans" w:hAnsi="PT Sans"/>
          <w:b/>
          <w:bCs/>
          <w:lang w:val="de-AT"/>
        </w:rPr>
        <w:t xml:space="preserve">Sarah </w:t>
      </w:r>
      <w:proofErr w:type="spellStart"/>
      <w:r w:rsidRPr="001D14F2">
        <w:rPr>
          <w:rFonts w:ascii="PT Sans" w:hAnsi="PT Sans"/>
          <w:b/>
          <w:bCs/>
          <w:lang w:val="de-AT"/>
        </w:rPr>
        <w:t>Feilmayr</w:t>
      </w:r>
      <w:proofErr w:type="spellEnd"/>
      <w:r w:rsidRPr="00E116D0">
        <w:rPr>
          <w:rFonts w:ascii="PT Sans" w:hAnsi="PT Sans"/>
          <w:bCs/>
          <w:lang w:val="de-AT"/>
        </w:rPr>
        <w:t xml:space="preserve">, </w:t>
      </w:r>
      <w:r w:rsidRPr="001D14F2">
        <w:rPr>
          <w:rFonts w:ascii="PT Sans" w:hAnsi="PT Sans"/>
          <w:b/>
          <w:bCs/>
          <w:lang w:val="de-AT"/>
        </w:rPr>
        <w:t xml:space="preserve">Romana </w:t>
      </w:r>
      <w:proofErr w:type="spellStart"/>
      <w:r w:rsidRPr="001D14F2">
        <w:rPr>
          <w:rFonts w:ascii="PT Sans" w:hAnsi="PT Sans"/>
          <w:b/>
          <w:bCs/>
          <w:lang w:val="de-AT"/>
        </w:rPr>
        <w:t>Hagyo</w:t>
      </w:r>
      <w:proofErr w:type="spellEnd"/>
      <w:r w:rsidRPr="00E116D0">
        <w:rPr>
          <w:rFonts w:ascii="PT Sans" w:hAnsi="PT Sans"/>
          <w:bCs/>
          <w:lang w:val="de-AT"/>
        </w:rPr>
        <w:t xml:space="preserve">, </w:t>
      </w:r>
      <w:r w:rsidRPr="001D14F2">
        <w:rPr>
          <w:rFonts w:ascii="PT Sans" w:hAnsi="PT Sans"/>
          <w:b/>
          <w:bCs/>
          <w:lang w:val="de-AT"/>
        </w:rPr>
        <w:t>Leonie Lehner</w:t>
      </w:r>
      <w:r w:rsidRPr="00E116D0">
        <w:rPr>
          <w:rFonts w:ascii="PT Sans" w:hAnsi="PT Sans"/>
          <w:bCs/>
          <w:lang w:val="de-AT"/>
        </w:rPr>
        <w:t xml:space="preserve"> und </w:t>
      </w:r>
      <w:r w:rsidRPr="001D14F2">
        <w:rPr>
          <w:rFonts w:ascii="PT Sans" w:hAnsi="PT Sans"/>
          <w:b/>
          <w:bCs/>
          <w:lang w:val="de-AT"/>
        </w:rPr>
        <w:t xml:space="preserve">Clemens </w:t>
      </w:r>
      <w:proofErr w:type="spellStart"/>
      <w:r w:rsidRPr="001D14F2">
        <w:rPr>
          <w:rFonts w:ascii="PT Sans" w:hAnsi="PT Sans"/>
          <w:b/>
          <w:bCs/>
          <w:lang w:val="de-AT"/>
        </w:rPr>
        <w:t>Schrammel</w:t>
      </w:r>
      <w:proofErr w:type="spellEnd"/>
      <w:r w:rsidR="000B46EA">
        <w:rPr>
          <w:rFonts w:ascii="PT Sans" w:hAnsi="PT Sans"/>
          <w:bCs/>
          <w:lang w:val="de-AT"/>
        </w:rPr>
        <w:t xml:space="preserve">. </w:t>
      </w:r>
      <w:r w:rsidRPr="00E116D0">
        <w:rPr>
          <w:rFonts w:ascii="PT Sans" w:hAnsi="PT Sans"/>
          <w:bCs/>
          <w:lang w:val="de-AT"/>
        </w:rPr>
        <w:t xml:space="preserve">Sie thematisiert, dass große Teile des ehemaligen Lagers und der Kriegsgerätproduktionsstätten nicht mehr vorhanden beziehungsweise nicht sichtbar sind und fragt nach Möglichkeiten des Erinnerns als individuellem und gesellschaftlichem Akt. Mit der Formulierung „Wie erinnern?“ richtet </w:t>
      </w:r>
      <w:r w:rsidR="00BE1527">
        <w:rPr>
          <w:rFonts w:ascii="PT Sans" w:hAnsi="PT Sans"/>
          <w:bCs/>
          <w:lang w:val="de-AT"/>
        </w:rPr>
        <w:t>sie sich dabei an die Besucheri</w:t>
      </w:r>
      <w:r w:rsidRPr="00E116D0">
        <w:rPr>
          <w:rFonts w:ascii="PT Sans" w:hAnsi="PT Sans"/>
          <w:bCs/>
          <w:lang w:val="de-AT"/>
        </w:rPr>
        <w:t>nnen</w:t>
      </w:r>
      <w:r w:rsidR="00BE1527">
        <w:rPr>
          <w:rFonts w:ascii="PT Sans" w:hAnsi="PT Sans"/>
          <w:bCs/>
          <w:lang w:val="de-AT"/>
        </w:rPr>
        <w:t xml:space="preserve"> und Besucher</w:t>
      </w:r>
      <w:r w:rsidRPr="00E116D0">
        <w:rPr>
          <w:rFonts w:ascii="PT Sans" w:hAnsi="PT Sans"/>
          <w:bCs/>
          <w:lang w:val="de-AT"/>
        </w:rPr>
        <w:t>, um an unterschiedliche Praktiken von Erinnerungskulturen anzuknüpfen.</w:t>
      </w:r>
    </w:p>
    <w:p w14:paraId="71AF22E9" w14:textId="320CE067" w:rsidR="00E116D0" w:rsidRDefault="00E116D0" w:rsidP="00043DE4">
      <w:pPr>
        <w:tabs>
          <w:tab w:val="left" w:pos="7230"/>
        </w:tabs>
        <w:jc w:val="both"/>
        <w:rPr>
          <w:rFonts w:ascii="PT Sans" w:hAnsi="PT Sans"/>
          <w:bCs/>
          <w:lang w:val="de-AT"/>
        </w:rPr>
      </w:pPr>
    </w:p>
    <w:p w14:paraId="052525B8" w14:textId="034B1B49" w:rsidR="00A71EB8" w:rsidRDefault="00E116D0" w:rsidP="00043DE4">
      <w:pPr>
        <w:tabs>
          <w:tab w:val="left" w:pos="7230"/>
        </w:tabs>
        <w:jc w:val="both"/>
        <w:rPr>
          <w:rFonts w:ascii="PT Sans" w:hAnsi="PT Sans"/>
          <w:bCs/>
          <w:lang w:val="de-AT"/>
        </w:rPr>
      </w:pPr>
      <w:r w:rsidRPr="00E116D0">
        <w:rPr>
          <w:rFonts w:ascii="PT Sans" w:hAnsi="PT Sans"/>
          <w:bCs/>
          <w:lang w:val="de-AT"/>
        </w:rPr>
        <w:t xml:space="preserve">Die künstlerische Arbeit wurde im Rahmen des Wettbewerbs </w:t>
      </w:r>
      <w:r w:rsidR="001E1E31" w:rsidRPr="007B6E82">
        <w:rPr>
          <w:rFonts w:ascii="PT Sans" w:hAnsi="PT Sans"/>
          <w:bCs/>
          <w:lang w:val="de-AT"/>
        </w:rPr>
        <w:t>„</w:t>
      </w:r>
      <w:r w:rsidRPr="007B6E82">
        <w:rPr>
          <w:rFonts w:ascii="PT Sans" w:hAnsi="PT Sans"/>
          <w:bCs/>
          <w:lang w:val="de-AT"/>
        </w:rPr>
        <w:t>DENK.STATT Papa Gruber</w:t>
      </w:r>
      <w:r w:rsidR="001E1E31" w:rsidRPr="007B6E82">
        <w:rPr>
          <w:rFonts w:ascii="PT Sans" w:hAnsi="PT Sans"/>
          <w:bCs/>
          <w:lang w:val="de-AT"/>
        </w:rPr>
        <w:t>“</w:t>
      </w:r>
      <w:r w:rsidRPr="007B6E82">
        <w:rPr>
          <w:rFonts w:ascii="PT Sans" w:hAnsi="PT Sans"/>
          <w:bCs/>
          <w:lang w:val="de-AT"/>
        </w:rPr>
        <w:t xml:space="preserve"> </w:t>
      </w:r>
      <w:r w:rsidRPr="00E116D0">
        <w:rPr>
          <w:rFonts w:ascii="PT Sans" w:hAnsi="PT Sans"/>
          <w:bCs/>
          <w:lang w:val="de-AT"/>
        </w:rPr>
        <w:t xml:space="preserve">konzipiert. Das künstlerische Team, damals </w:t>
      </w:r>
      <w:r w:rsidR="00D62DE3">
        <w:rPr>
          <w:rFonts w:ascii="PT Sans" w:hAnsi="PT Sans"/>
          <w:bCs/>
          <w:lang w:val="de-AT"/>
        </w:rPr>
        <w:t>Studentinnen und Studenten</w:t>
      </w:r>
      <w:r w:rsidRPr="00E116D0">
        <w:rPr>
          <w:rFonts w:ascii="PT Sans" w:hAnsi="PT Sans"/>
          <w:bCs/>
          <w:lang w:val="de-AT"/>
        </w:rPr>
        <w:t xml:space="preserve"> der Kunstuniversität Linz</w:t>
      </w:r>
      <w:proofErr w:type="gramStart"/>
      <w:r w:rsidRPr="00E116D0">
        <w:rPr>
          <w:rFonts w:ascii="PT Sans" w:hAnsi="PT Sans"/>
          <w:bCs/>
          <w:lang w:val="de-AT"/>
        </w:rPr>
        <w:t>, setzte sich über die Ausschreibung hinweg</w:t>
      </w:r>
      <w:proofErr w:type="gramEnd"/>
      <w:r w:rsidRPr="00E116D0">
        <w:rPr>
          <w:rFonts w:ascii="PT Sans" w:hAnsi="PT Sans"/>
          <w:bCs/>
          <w:lang w:val="de-AT"/>
        </w:rPr>
        <w:t xml:space="preserve"> und artikulierte bei der Präsentation die Priorität einer künstlerischen Intervention beim ehemaligen Stollenareal. Die Gemeinde St. Georgen griff den Vorschlag auf und realisierte das Projekt geme</w:t>
      </w:r>
      <w:r w:rsidR="00D62DE3">
        <w:rPr>
          <w:rFonts w:ascii="PT Sans" w:hAnsi="PT Sans"/>
          <w:bCs/>
          <w:lang w:val="de-AT"/>
        </w:rPr>
        <w:t>insam mit den Kunstschaffenden</w:t>
      </w:r>
      <w:r w:rsidR="005057EC">
        <w:rPr>
          <w:rFonts w:ascii="PT Sans" w:hAnsi="PT Sans"/>
          <w:bCs/>
          <w:lang w:val="de-AT"/>
        </w:rPr>
        <w:t>.</w:t>
      </w:r>
    </w:p>
    <w:p w14:paraId="35B268AA" w14:textId="77777777" w:rsidR="004B78A8" w:rsidRDefault="004B78A8" w:rsidP="00043DE4">
      <w:pPr>
        <w:tabs>
          <w:tab w:val="left" w:pos="7230"/>
        </w:tabs>
        <w:jc w:val="both"/>
        <w:rPr>
          <w:rFonts w:ascii="PT Sans" w:hAnsi="PT Sans"/>
          <w:bCs/>
          <w:lang w:val="de-AT"/>
        </w:rPr>
      </w:pPr>
    </w:p>
    <w:p w14:paraId="663F62B6" w14:textId="68765402" w:rsidR="00E116D0" w:rsidRPr="00E116D0" w:rsidRDefault="00E116D0" w:rsidP="00043DE4">
      <w:pPr>
        <w:tabs>
          <w:tab w:val="left" w:pos="7230"/>
        </w:tabs>
        <w:jc w:val="both"/>
        <w:rPr>
          <w:rFonts w:ascii="PT Sans" w:hAnsi="PT Sans"/>
          <w:bCs/>
          <w:lang w:val="de-AT"/>
        </w:rPr>
      </w:pPr>
      <w:r w:rsidRPr="00D931AD">
        <w:rPr>
          <w:rFonts w:ascii="PT Sans" w:hAnsi="PT Sans"/>
          <w:b/>
          <w:bCs/>
          <w:lang w:val="de-AT"/>
        </w:rPr>
        <w:t>Weitere Informationen</w:t>
      </w:r>
      <w:r w:rsidR="003C1CA1">
        <w:rPr>
          <w:rFonts w:ascii="PT Sans" w:hAnsi="PT Sans"/>
          <w:bCs/>
          <w:lang w:val="de-AT"/>
        </w:rPr>
        <w:t xml:space="preserve">: </w:t>
      </w:r>
      <w:hyperlink r:id="rId8" w:history="1">
        <w:r w:rsidR="00D931AD" w:rsidRPr="00D931AD">
          <w:rPr>
            <w:rStyle w:val="Link"/>
            <w:rFonts w:ascii="PT Sans" w:hAnsi="PT Sans"/>
            <w:bCs/>
            <w:i/>
            <w:color w:val="auto"/>
            <w:u w:val="none"/>
            <w:lang w:val="de-AT"/>
          </w:rPr>
          <w:t>http://bewusstseinsregion.at/de/news/news-details/wie-erinnern/</w:t>
        </w:r>
      </w:hyperlink>
      <w:r w:rsidR="00D931AD">
        <w:rPr>
          <w:rFonts w:ascii="PT Sans" w:hAnsi="PT Sans"/>
          <w:bCs/>
          <w:lang w:val="de-AT"/>
        </w:rPr>
        <w:t xml:space="preserve"> </w:t>
      </w:r>
    </w:p>
    <w:p w14:paraId="28BACCB1" w14:textId="77777777" w:rsidR="00E116D0" w:rsidRPr="00E116D0" w:rsidRDefault="00E116D0" w:rsidP="00043DE4">
      <w:pPr>
        <w:tabs>
          <w:tab w:val="left" w:pos="7230"/>
        </w:tabs>
        <w:jc w:val="both"/>
        <w:rPr>
          <w:rFonts w:ascii="PT Sans" w:hAnsi="PT Sans"/>
          <w:bCs/>
          <w:lang w:val="de-AT"/>
        </w:rPr>
      </w:pPr>
    </w:p>
    <w:p w14:paraId="0DA9201F" w14:textId="2B983604" w:rsidR="001E5780" w:rsidRDefault="00E116D0" w:rsidP="00043DE4">
      <w:pPr>
        <w:tabs>
          <w:tab w:val="left" w:pos="7230"/>
        </w:tabs>
        <w:jc w:val="both"/>
        <w:rPr>
          <w:rFonts w:ascii="PT Sans" w:hAnsi="PT Sans"/>
          <w:bCs/>
          <w:lang w:val="de-AT"/>
        </w:rPr>
      </w:pPr>
      <w:r w:rsidRPr="00B61E43">
        <w:rPr>
          <w:rFonts w:ascii="PT Sans" w:hAnsi="PT Sans"/>
          <w:b/>
          <w:bCs/>
          <w:lang w:val="de-AT"/>
        </w:rPr>
        <w:t>Foto</w:t>
      </w:r>
      <w:r w:rsidR="00400491">
        <w:rPr>
          <w:rFonts w:ascii="PT Sans" w:hAnsi="PT Sans"/>
          <w:b/>
          <w:bCs/>
          <w:lang w:val="de-AT"/>
        </w:rPr>
        <w:t xml:space="preserve"> 1, 2 und 3</w:t>
      </w:r>
      <w:r w:rsidRPr="00B61E43">
        <w:rPr>
          <w:rFonts w:ascii="PT Sans" w:hAnsi="PT Sans"/>
          <w:b/>
          <w:bCs/>
          <w:lang w:val="de-AT"/>
        </w:rPr>
        <w:t>:</w:t>
      </w:r>
      <w:r>
        <w:rPr>
          <w:rFonts w:ascii="PT Sans" w:hAnsi="PT Sans"/>
          <w:bCs/>
          <w:lang w:val="de-AT"/>
        </w:rPr>
        <w:t xml:space="preserve"> ©</w:t>
      </w:r>
      <w:r w:rsidRPr="00E116D0">
        <w:rPr>
          <w:rFonts w:ascii="PT Sans" w:hAnsi="PT Sans"/>
          <w:bCs/>
          <w:lang w:val="de-AT"/>
        </w:rPr>
        <w:t xml:space="preserve"> Fl</w:t>
      </w:r>
      <w:bookmarkStart w:id="0" w:name="_GoBack"/>
      <w:bookmarkEnd w:id="0"/>
      <w:r w:rsidRPr="00E116D0">
        <w:rPr>
          <w:rFonts w:ascii="PT Sans" w:hAnsi="PT Sans"/>
          <w:bCs/>
          <w:lang w:val="de-AT"/>
        </w:rPr>
        <w:t xml:space="preserve">orian </w:t>
      </w:r>
      <w:proofErr w:type="spellStart"/>
      <w:r w:rsidRPr="00E116D0">
        <w:rPr>
          <w:rFonts w:ascii="PT Sans" w:hAnsi="PT Sans"/>
          <w:bCs/>
          <w:lang w:val="de-AT"/>
        </w:rPr>
        <w:t>Voggeneder</w:t>
      </w:r>
      <w:proofErr w:type="spellEnd"/>
      <w:r w:rsidRPr="00E116D0">
        <w:rPr>
          <w:rFonts w:ascii="PT Sans" w:hAnsi="PT Sans"/>
          <w:bCs/>
          <w:lang w:val="de-AT"/>
        </w:rPr>
        <w:t xml:space="preserve">, Sarah </w:t>
      </w:r>
      <w:proofErr w:type="spellStart"/>
      <w:r w:rsidRPr="00E116D0">
        <w:rPr>
          <w:rFonts w:ascii="PT Sans" w:hAnsi="PT Sans"/>
          <w:bCs/>
          <w:lang w:val="de-AT"/>
        </w:rPr>
        <w:t>Feilmayr</w:t>
      </w:r>
      <w:proofErr w:type="spellEnd"/>
    </w:p>
    <w:p w14:paraId="3E2F1D6A" w14:textId="77777777" w:rsidR="00581CE5" w:rsidRPr="00E407EE" w:rsidRDefault="00581CE5" w:rsidP="00043DE4">
      <w:pPr>
        <w:jc w:val="both"/>
        <w:rPr>
          <w:rFonts w:ascii="PT Sans" w:hAnsi="PT Sans"/>
          <w:sz w:val="20"/>
          <w:lang w:val="de-AT"/>
        </w:rPr>
      </w:pPr>
    </w:p>
    <w:p w14:paraId="1BA0BAC3" w14:textId="5FAABD02" w:rsidR="004B419D" w:rsidRPr="00E407EE" w:rsidRDefault="003A558D" w:rsidP="00043DE4">
      <w:pPr>
        <w:tabs>
          <w:tab w:val="left" w:pos="7230"/>
        </w:tabs>
        <w:jc w:val="both"/>
        <w:rPr>
          <w:rFonts w:ascii="PT Sans" w:hAnsi="PT Sans"/>
          <w:b/>
          <w:color w:val="029DE3"/>
          <w:sz w:val="20"/>
          <w:lang w:val="de-AT"/>
        </w:rPr>
      </w:pPr>
      <w:r w:rsidRPr="00E407EE">
        <w:rPr>
          <w:rFonts w:ascii="PT Sans" w:hAnsi="PT Sans"/>
          <w:b/>
          <w:color w:val="029DE3"/>
          <w:sz w:val="20"/>
          <w:lang w:val="de-AT"/>
        </w:rPr>
        <w:t>Kontakt für Rückfragen</w:t>
      </w:r>
    </w:p>
    <w:p w14:paraId="4FA834CD" w14:textId="2802E809" w:rsidR="003A558D" w:rsidRPr="00E407EE" w:rsidRDefault="003A558D" w:rsidP="00043DE4">
      <w:pPr>
        <w:jc w:val="both"/>
        <w:rPr>
          <w:rFonts w:ascii="PT Sans" w:hAnsi="PT Sans"/>
          <w:b/>
          <w:sz w:val="20"/>
          <w:lang w:val="de-AT"/>
        </w:rPr>
      </w:pPr>
      <w:r w:rsidRPr="00E407EE">
        <w:rPr>
          <w:rFonts w:ascii="PT Sans" w:hAnsi="PT Sans"/>
          <w:b/>
          <w:sz w:val="20"/>
          <w:lang w:val="de-AT"/>
        </w:rPr>
        <w:t xml:space="preserve">Mag. </w:t>
      </w:r>
      <w:r w:rsidR="00E5305B" w:rsidRPr="00E407EE">
        <w:rPr>
          <w:rFonts w:ascii="PT Sans" w:hAnsi="PT Sans"/>
          <w:b/>
          <w:sz w:val="20"/>
          <w:lang w:val="de-AT"/>
        </w:rPr>
        <w:t xml:space="preserve">Julia </w:t>
      </w:r>
      <w:proofErr w:type="spellStart"/>
      <w:r w:rsidR="00E5305B" w:rsidRPr="00E407EE">
        <w:rPr>
          <w:rFonts w:ascii="PT Sans" w:hAnsi="PT Sans"/>
          <w:b/>
          <w:sz w:val="20"/>
          <w:lang w:val="de-AT"/>
        </w:rPr>
        <w:t>Gschwendtner</w:t>
      </w:r>
      <w:proofErr w:type="spellEnd"/>
    </w:p>
    <w:p w14:paraId="78AE79FB" w14:textId="77777777" w:rsidR="003A558D" w:rsidRPr="00E407EE" w:rsidRDefault="003A558D" w:rsidP="00043DE4">
      <w:pPr>
        <w:jc w:val="both"/>
        <w:rPr>
          <w:rFonts w:ascii="PT Sans" w:hAnsi="PT Sans"/>
          <w:sz w:val="20"/>
          <w:lang w:val="de-AT"/>
        </w:rPr>
      </w:pPr>
      <w:proofErr w:type="spellStart"/>
      <w:r w:rsidRPr="00E407EE">
        <w:rPr>
          <w:rFonts w:ascii="PT Sans" w:hAnsi="PT Sans"/>
          <w:sz w:val="20"/>
          <w:lang w:val="de-AT"/>
        </w:rPr>
        <w:t>Kommunikation_PR_Veranstaltungen</w:t>
      </w:r>
      <w:proofErr w:type="spellEnd"/>
    </w:p>
    <w:p w14:paraId="79A2590C" w14:textId="63CC7082" w:rsidR="009B721C" w:rsidRPr="00E407EE" w:rsidRDefault="009B721C" w:rsidP="00043DE4">
      <w:pPr>
        <w:jc w:val="both"/>
        <w:rPr>
          <w:rFonts w:ascii="PT Sans" w:hAnsi="PT Sans"/>
          <w:sz w:val="20"/>
          <w:lang w:val="de-AT"/>
        </w:rPr>
      </w:pPr>
      <w:r w:rsidRPr="00E407EE">
        <w:rPr>
          <w:rFonts w:ascii="PT Sans" w:hAnsi="PT Sans"/>
          <w:sz w:val="20"/>
          <w:lang w:val="de-AT"/>
        </w:rPr>
        <w:t>Kunstuniversität Linz</w:t>
      </w:r>
    </w:p>
    <w:p w14:paraId="4FDDBF2C" w14:textId="4281D8E8" w:rsidR="0085706E" w:rsidRPr="00E407EE" w:rsidRDefault="0085706E" w:rsidP="00043DE4">
      <w:pPr>
        <w:jc w:val="both"/>
        <w:rPr>
          <w:rFonts w:ascii="PT Sans" w:hAnsi="PT Sans"/>
          <w:sz w:val="20"/>
          <w:lang w:val="de-AT"/>
        </w:rPr>
      </w:pPr>
      <w:r w:rsidRPr="00E407EE">
        <w:rPr>
          <w:rFonts w:ascii="PT Sans" w:hAnsi="PT Sans"/>
          <w:sz w:val="20"/>
          <w:lang w:val="de-AT"/>
        </w:rPr>
        <w:t>+43 732 78 98 2282</w:t>
      </w:r>
    </w:p>
    <w:p w14:paraId="34E0063C" w14:textId="0A6B1E5E" w:rsidR="003A558D" w:rsidRPr="00E407EE" w:rsidRDefault="001A1F9A" w:rsidP="00043DE4">
      <w:pPr>
        <w:jc w:val="both"/>
        <w:rPr>
          <w:rFonts w:ascii="PT Sans" w:hAnsi="PT Sans"/>
          <w:color w:val="000000" w:themeColor="text1"/>
          <w:sz w:val="20"/>
        </w:rPr>
      </w:pPr>
      <w:hyperlink r:id="rId9" w:history="1">
        <w:r w:rsidR="00E5305B" w:rsidRPr="00E407EE">
          <w:rPr>
            <w:rStyle w:val="Link"/>
            <w:rFonts w:ascii="PT Sans" w:hAnsi="PT Sans"/>
            <w:color w:val="000000" w:themeColor="text1"/>
            <w:sz w:val="20"/>
            <w:u w:val="none"/>
            <w:lang w:val="de-AT"/>
          </w:rPr>
          <w:t>julia.gschwendtner@ufg.at</w:t>
        </w:r>
      </w:hyperlink>
    </w:p>
    <w:sectPr w:rsidR="003A558D" w:rsidRPr="00E407EE" w:rsidSect="005B432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D43C" w14:textId="77777777" w:rsidR="00A71EB8" w:rsidRDefault="00A71EB8" w:rsidP="00793E4D">
      <w:r>
        <w:separator/>
      </w:r>
    </w:p>
  </w:endnote>
  <w:endnote w:type="continuationSeparator" w:id="0">
    <w:p w14:paraId="35AC2803" w14:textId="77777777" w:rsidR="00A71EB8" w:rsidRDefault="00A71EB8"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New Roman (Textkörper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796C" w14:textId="77777777" w:rsidR="00A71EB8" w:rsidRPr="003378EB" w:rsidRDefault="00A71EB8"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A71EB8" w:rsidRDefault="00A71EB8"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A71EB8" w:rsidRPr="008F179B" w:rsidRDefault="001A1F9A" w:rsidP="00734499">
    <w:pPr>
      <w:pStyle w:val="Kopfzeile"/>
      <w:rPr>
        <w:rFonts w:ascii="PT Sans" w:hAnsi="PT Sans" w:cs="Arial"/>
        <w:color w:val="000000" w:themeColor="text1"/>
        <w:sz w:val="16"/>
      </w:rPr>
    </w:pPr>
    <w:hyperlink r:id="rId1" w:history="1">
      <w:r w:rsidR="00A71EB8" w:rsidRPr="008F179B">
        <w:rPr>
          <w:rStyle w:val="Link"/>
          <w:rFonts w:ascii="PT Sans" w:hAnsi="PT Sans" w:cs="Arial"/>
          <w:color w:val="000000" w:themeColor="text1"/>
          <w:sz w:val="16"/>
          <w:u w:val="none"/>
        </w:rPr>
        <w:t>www.ufg.at</w:t>
      </w:r>
    </w:hyperlink>
  </w:p>
  <w:p w14:paraId="59A5C175" w14:textId="34FCBF02" w:rsidR="00A71EB8" w:rsidRPr="00793E4D" w:rsidRDefault="00A71EB8"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4C07" w14:textId="77777777" w:rsidR="00A71EB8" w:rsidRDefault="00A71EB8" w:rsidP="00793E4D">
      <w:r>
        <w:separator/>
      </w:r>
    </w:p>
  </w:footnote>
  <w:footnote w:type="continuationSeparator" w:id="0">
    <w:p w14:paraId="560F91C6" w14:textId="77777777" w:rsidR="00A71EB8" w:rsidRDefault="00A71EB8" w:rsidP="00793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258C" w14:textId="664E6923" w:rsidR="00A71EB8" w:rsidRDefault="00A71EB8">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3F36768E">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6211F770" w:rsidR="00A71EB8" w:rsidRDefault="00A71EB8">
    <w:pPr>
      <w:pStyle w:val="Kopfzeile"/>
      <w:rPr>
        <w:rFonts w:ascii="PT Sans" w:hAnsi="PT Sans" w:cs="Arial"/>
        <w:color w:val="000000" w:themeColor="text1"/>
        <w:sz w:val="16"/>
      </w:rPr>
    </w:pPr>
  </w:p>
  <w:p w14:paraId="4E6E8DED" w14:textId="340F1BCB" w:rsidR="00A71EB8" w:rsidRDefault="00A71EB8">
    <w:pPr>
      <w:pStyle w:val="Kopfzeile"/>
      <w:rPr>
        <w:rFonts w:ascii="PT Sans" w:hAnsi="PT Sans" w:cs="Arial"/>
        <w:color w:val="000000" w:themeColor="text1"/>
        <w:sz w:val="16"/>
      </w:rPr>
    </w:pPr>
  </w:p>
  <w:p w14:paraId="17F57FE5" w14:textId="22E52F29" w:rsidR="00A71EB8" w:rsidRPr="00C11332" w:rsidRDefault="00A71EB8" w:rsidP="00C11332">
    <w:pPr>
      <w:pStyle w:val="Kopfzeile"/>
      <w:jc w:val="right"/>
      <w:rPr>
        <w:rFonts w:ascii="PT Sans" w:hAnsi="PT Sans" w:cs="Arial"/>
        <w:color w:val="000000" w:themeColor="text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4D"/>
    <w:rsid w:val="00000CDD"/>
    <w:rsid w:val="00000D97"/>
    <w:rsid w:val="00002F38"/>
    <w:rsid w:val="00003998"/>
    <w:rsid w:val="000039E0"/>
    <w:rsid w:val="000121D4"/>
    <w:rsid w:val="000129AC"/>
    <w:rsid w:val="000149CB"/>
    <w:rsid w:val="00015F44"/>
    <w:rsid w:val="00025260"/>
    <w:rsid w:val="00026AC2"/>
    <w:rsid w:val="000277D0"/>
    <w:rsid w:val="00030DD5"/>
    <w:rsid w:val="00031683"/>
    <w:rsid w:val="000320BB"/>
    <w:rsid w:val="00033419"/>
    <w:rsid w:val="00034C5F"/>
    <w:rsid w:val="00035028"/>
    <w:rsid w:val="000355A9"/>
    <w:rsid w:val="000355C3"/>
    <w:rsid w:val="00036943"/>
    <w:rsid w:val="00036BF1"/>
    <w:rsid w:val="00040DDC"/>
    <w:rsid w:val="000419C1"/>
    <w:rsid w:val="0004301E"/>
    <w:rsid w:val="00043DE4"/>
    <w:rsid w:val="00045335"/>
    <w:rsid w:val="0004572E"/>
    <w:rsid w:val="00045F39"/>
    <w:rsid w:val="00050EEE"/>
    <w:rsid w:val="00051258"/>
    <w:rsid w:val="00051E4A"/>
    <w:rsid w:val="00053AE7"/>
    <w:rsid w:val="00054A0E"/>
    <w:rsid w:val="00056A10"/>
    <w:rsid w:val="00057DAA"/>
    <w:rsid w:val="00057E8A"/>
    <w:rsid w:val="00061592"/>
    <w:rsid w:val="00062DDE"/>
    <w:rsid w:val="00064FF7"/>
    <w:rsid w:val="000651A0"/>
    <w:rsid w:val="00065C5F"/>
    <w:rsid w:val="00066C05"/>
    <w:rsid w:val="00066CC8"/>
    <w:rsid w:val="000673AD"/>
    <w:rsid w:val="000733E9"/>
    <w:rsid w:val="00076999"/>
    <w:rsid w:val="0007791C"/>
    <w:rsid w:val="0008217D"/>
    <w:rsid w:val="000832F1"/>
    <w:rsid w:val="000833ED"/>
    <w:rsid w:val="00087FCD"/>
    <w:rsid w:val="0009053C"/>
    <w:rsid w:val="000910BA"/>
    <w:rsid w:val="0009116C"/>
    <w:rsid w:val="00092789"/>
    <w:rsid w:val="00095263"/>
    <w:rsid w:val="00096456"/>
    <w:rsid w:val="00096EBD"/>
    <w:rsid w:val="000A2B19"/>
    <w:rsid w:val="000A2E81"/>
    <w:rsid w:val="000A3C14"/>
    <w:rsid w:val="000A447D"/>
    <w:rsid w:val="000A50EC"/>
    <w:rsid w:val="000A5729"/>
    <w:rsid w:val="000A6744"/>
    <w:rsid w:val="000A7C1D"/>
    <w:rsid w:val="000A7EE5"/>
    <w:rsid w:val="000B2DD8"/>
    <w:rsid w:val="000B456B"/>
    <w:rsid w:val="000B46EA"/>
    <w:rsid w:val="000B4718"/>
    <w:rsid w:val="000C4139"/>
    <w:rsid w:val="000C4C33"/>
    <w:rsid w:val="000C5E31"/>
    <w:rsid w:val="000C6E3E"/>
    <w:rsid w:val="000D125D"/>
    <w:rsid w:val="000D366E"/>
    <w:rsid w:val="000D4448"/>
    <w:rsid w:val="000D4786"/>
    <w:rsid w:val="000D59F8"/>
    <w:rsid w:val="000D5DB7"/>
    <w:rsid w:val="000D79F3"/>
    <w:rsid w:val="000E1E3C"/>
    <w:rsid w:val="000E428C"/>
    <w:rsid w:val="000E4630"/>
    <w:rsid w:val="000E5FBD"/>
    <w:rsid w:val="000E68CC"/>
    <w:rsid w:val="000E6EC3"/>
    <w:rsid w:val="000F0BEF"/>
    <w:rsid w:val="000F1CDE"/>
    <w:rsid w:val="000F23D1"/>
    <w:rsid w:val="000F3B4A"/>
    <w:rsid w:val="000F3D88"/>
    <w:rsid w:val="000F4779"/>
    <w:rsid w:val="0010356A"/>
    <w:rsid w:val="001045D1"/>
    <w:rsid w:val="00113F03"/>
    <w:rsid w:val="00114746"/>
    <w:rsid w:val="00114D6E"/>
    <w:rsid w:val="0011553A"/>
    <w:rsid w:val="00115B29"/>
    <w:rsid w:val="0011783A"/>
    <w:rsid w:val="0012037D"/>
    <w:rsid w:val="00120C83"/>
    <w:rsid w:val="0012174B"/>
    <w:rsid w:val="0012193B"/>
    <w:rsid w:val="0012504C"/>
    <w:rsid w:val="00125BA3"/>
    <w:rsid w:val="00125E0E"/>
    <w:rsid w:val="00131312"/>
    <w:rsid w:val="00131ADF"/>
    <w:rsid w:val="00132344"/>
    <w:rsid w:val="00134330"/>
    <w:rsid w:val="0013655A"/>
    <w:rsid w:val="001369AA"/>
    <w:rsid w:val="001378F1"/>
    <w:rsid w:val="00137907"/>
    <w:rsid w:val="00137D0D"/>
    <w:rsid w:val="0014159E"/>
    <w:rsid w:val="0014218B"/>
    <w:rsid w:val="00143DFB"/>
    <w:rsid w:val="00144829"/>
    <w:rsid w:val="0014683F"/>
    <w:rsid w:val="001508FA"/>
    <w:rsid w:val="0015322E"/>
    <w:rsid w:val="00153691"/>
    <w:rsid w:val="00155215"/>
    <w:rsid w:val="001558CE"/>
    <w:rsid w:val="00155BAF"/>
    <w:rsid w:val="00155CB4"/>
    <w:rsid w:val="00157595"/>
    <w:rsid w:val="00157D92"/>
    <w:rsid w:val="00160FD8"/>
    <w:rsid w:val="0016211F"/>
    <w:rsid w:val="00162965"/>
    <w:rsid w:val="00163AAE"/>
    <w:rsid w:val="001645EE"/>
    <w:rsid w:val="001655E3"/>
    <w:rsid w:val="00166297"/>
    <w:rsid w:val="00166FF5"/>
    <w:rsid w:val="001678DF"/>
    <w:rsid w:val="00170086"/>
    <w:rsid w:val="001707FE"/>
    <w:rsid w:val="00170E69"/>
    <w:rsid w:val="00172411"/>
    <w:rsid w:val="0017336A"/>
    <w:rsid w:val="0017533F"/>
    <w:rsid w:val="00176543"/>
    <w:rsid w:val="001810EA"/>
    <w:rsid w:val="00182B51"/>
    <w:rsid w:val="00185951"/>
    <w:rsid w:val="00192535"/>
    <w:rsid w:val="00192A25"/>
    <w:rsid w:val="00193B9A"/>
    <w:rsid w:val="00193D15"/>
    <w:rsid w:val="00194378"/>
    <w:rsid w:val="0019482B"/>
    <w:rsid w:val="001951C0"/>
    <w:rsid w:val="001954B4"/>
    <w:rsid w:val="0019596E"/>
    <w:rsid w:val="001968C5"/>
    <w:rsid w:val="001970F5"/>
    <w:rsid w:val="001A10FA"/>
    <w:rsid w:val="001A1F9A"/>
    <w:rsid w:val="001A203D"/>
    <w:rsid w:val="001A2CCB"/>
    <w:rsid w:val="001A2F62"/>
    <w:rsid w:val="001A441C"/>
    <w:rsid w:val="001B0042"/>
    <w:rsid w:val="001B1476"/>
    <w:rsid w:val="001B2A32"/>
    <w:rsid w:val="001B4F6E"/>
    <w:rsid w:val="001B4F7A"/>
    <w:rsid w:val="001B5C0C"/>
    <w:rsid w:val="001B5F7A"/>
    <w:rsid w:val="001B7101"/>
    <w:rsid w:val="001B71E1"/>
    <w:rsid w:val="001B73A8"/>
    <w:rsid w:val="001B781D"/>
    <w:rsid w:val="001C1F23"/>
    <w:rsid w:val="001C2D12"/>
    <w:rsid w:val="001C384A"/>
    <w:rsid w:val="001C49E3"/>
    <w:rsid w:val="001C6F50"/>
    <w:rsid w:val="001D14F2"/>
    <w:rsid w:val="001D168B"/>
    <w:rsid w:val="001D1847"/>
    <w:rsid w:val="001D47B9"/>
    <w:rsid w:val="001D60D0"/>
    <w:rsid w:val="001E044D"/>
    <w:rsid w:val="001E14A5"/>
    <w:rsid w:val="001E1E31"/>
    <w:rsid w:val="001E2A3B"/>
    <w:rsid w:val="001E316E"/>
    <w:rsid w:val="001E4CFF"/>
    <w:rsid w:val="001E5130"/>
    <w:rsid w:val="001E5780"/>
    <w:rsid w:val="001E5898"/>
    <w:rsid w:val="001E5F34"/>
    <w:rsid w:val="001E72CF"/>
    <w:rsid w:val="001F1275"/>
    <w:rsid w:val="001F1F92"/>
    <w:rsid w:val="001F242E"/>
    <w:rsid w:val="001F3426"/>
    <w:rsid w:val="001F44D6"/>
    <w:rsid w:val="001F4D51"/>
    <w:rsid w:val="001F527F"/>
    <w:rsid w:val="001F58F9"/>
    <w:rsid w:val="001F6A6C"/>
    <w:rsid w:val="001F6C23"/>
    <w:rsid w:val="001F6CF4"/>
    <w:rsid w:val="001F721B"/>
    <w:rsid w:val="00200530"/>
    <w:rsid w:val="00201EA7"/>
    <w:rsid w:val="00203245"/>
    <w:rsid w:val="0020326D"/>
    <w:rsid w:val="002050DE"/>
    <w:rsid w:val="00210E7A"/>
    <w:rsid w:val="0021320E"/>
    <w:rsid w:val="00213569"/>
    <w:rsid w:val="002135DB"/>
    <w:rsid w:val="002146C5"/>
    <w:rsid w:val="00214788"/>
    <w:rsid w:val="002158BA"/>
    <w:rsid w:val="00217581"/>
    <w:rsid w:val="002203A1"/>
    <w:rsid w:val="002216AB"/>
    <w:rsid w:val="002216CA"/>
    <w:rsid w:val="00222A3A"/>
    <w:rsid w:val="00222B3A"/>
    <w:rsid w:val="00223284"/>
    <w:rsid w:val="00223475"/>
    <w:rsid w:val="00223591"/>
    <w:rsid w:val="00225612"/>
    <w:rsid w:val="002268AD"/>
    <w:rsid w:val="00226F3B"/>
    <w:rsid w:val="00227932"/>
    <w:rsid w:val="002333BB"/>
    <w:rsid w:val="00233D7D"/>
    <w:rsid w:val="00235599"/>
    <w:rsid w:val="00236852"/>
    <w:rsid w:val="00237158"/>
    <w:rsid w:val="002414AA"/>
    <w:rsid w:val="00241874"/>
    <w:rsid w:val="0024239C"/>
    <w:rsid w:val="0024267C"/>
    <w:rsid w:val="00242F36"/>
    <w:rsid w:val="00243889"/>
    <w:rsid w:val="00245D17"/>
    <w:rsid w:val="00247B3B"/>
    <w:rsid w:val="0025159C"/>
    <w:rsid w:val="00252212"/>
    <w:rsid w:val="0025304C"/>
    <w:rsid w:val="002532F8"/>
    <w:rsid w:val="00253307"/>
    <w:rsid w:val="002540A9"/>
    <w:rsid w:val="00254D77"/>
    <w:rsid w:val="002558AB"/>
    <w:rsid w:val="00255E63"/>
    <w:rsid w:val="002564AE"/>
    <w:rsid w:val="00256FB4"/>
    <w:rsid w:val="00257062"/>
    <w:rsid w:val="002607C7"/>
    <w:rsid w:val="00261C1C"/>
    <w:rsid w:val="00261F78"/>
    <w:rsid w:val="002631C0"/>
    <w:rsid w:val="0026389B"/>
    <w:rsid w:val="002660FC"/>
    <w:rsid w:val="002671B9"/>
    <w:rsid w:val="00267B94"/>
    <w:rsid w:val="002718E8"/>
    <w:rsid w:val="00273209"/>
    <w:rsid w:val="00275B7D"/>
    <w:rsid w:val="002762A0"/>
    <w:rsid w:val="00276623"/>
    <w:rsid w:val="002769C8"/>
    <w:rsid w:val="00277552"/>
    <w:rsid w:val="00281699"/>
    <w:rsid w:val="00282B97"/>
    <w:rsid w:val="00283300"/>
    <w:rsid w:val="00284155"/>
    <w:rsid w:val="00284C98"/>
    <w:rsid w:val="00286B72"/>
    <w:rsid w:val="00287B19"/>
    <w:rsid w:val="00295A10"/>
    <w:rsid w:val="00297D34"/>
    <w:rsid w:val="002A0331"/>
    <w:rsid w:val="002A244E"/>
    <w:rsid w:val="002A4245"/>
    <w:rsid w:val="002A5D55"/>
    <w:rsid w:val="002A5F2E"/>
    <w:rsid w:val="002A7932"/>
    <w:rsid w:val="002B1F49"/>
    <w:rsid w:val="002B5664"/>
    <w:rsid w:val="002B76B3"/>
    <w:rsid w:val="002C1B3B"/>
    <w:rsid w:val="002C2E9F"/>
    <w:rsid w:val="002C512A"/>
    <w:rsid w:val="002C7F51"/>
    <w:rsid w:val="002D0E9D"/>
    <w:rsid w:val="002D1A3A"/>
    <w:rsid w:val="002D39C6"/>
    <w:rsid w:val="002D4692"/>
    <w:rsid w:val="002D7C9C"/>
    <w:rsid w:val="002E0857"/>
    <w:rsid w:val="002E1E12"/>
    <w:rsid w:val="002E2167"/>
    <w:rsid w:val="002E2295"/>
    <w:rsid w:val="002E4626"/>
    <w:rsid w:val="002E55FB"/>
    <w:rsid w:val="002E5DA2"/>
    <w:rsid w:val="002E6506"/>
    <w:rsid w:val="002F286D"/>
    <w:rsid w:val="002F2977"/>
    <w:rsid w:val="002F2A45"/>
    <w:rsid w:val="002F408D"/>
    <w:rsid w:val="002F551B"/>
    <w:rsid w:val="002F7C19"/>
    <w:rsid w:val="002F7C6E"/>
    <w:rsid w:val="00301CF3"/>
    <w:rsid w:val="003023D3"/>
    <w:rsid w:val="00302CCA"/>
    <w:rsid w:val="00302F4B"/>
    <w:rsid w:val="00303BD4"/>
    <w:rsid w:val="00304ED6"/>
    <w:rsid w:val="00305518"/>
    <w:rsid w:val="003062AE"/>
    <w:rsid w:val="003122E3"/>
    <w:rsid w:val="00313613"/>
    <w:rsid w:val="00315210"/>
    <w:rsid w:val="003175D9"/>
    <w:rsid w:val="00321438"/>
    <w:rsid w:val="0032274F"/>
    <w:rsid w:val="00323DBB"/>
    <w:rsid w:val="00324913"/>
    <w:rsid w:val="003301B7"/>
    <w:rsid w:val="0033030B"/>
    <w:rsid w:val="00330C92"/>
    <w:rsid w:val="00331C83"/>
    <w:rsid w:val="00332F3B"/>
    <w:rsid w:val="00333263"/>
    <w:rsid w:val="00336768"/>
    <w:rsid w:val="00336889"/>
    <w:rsid w:val="003378EB"/>
    <w:rsid w:val="00341FFD"/>
    <w:rsid w:val="003434CB"/>
    <w:rsid w:val="003440CB"/>
    <w:rsid w:val="00345AAA"/>
    <w:rsid w:val="0034658A"/>
    <w:rsid w:val="003476DF"/>
    <w:rsid w:val="003518A5"/>
    <w:rsid w:val="003545BB"/>
    <w:rsid w:val="00355853"/>
    <w:rsid w:val="003558A9"/>
    <w:rsid w:val="00355D09"/>
    <w:rsid w:val="00360191"/>
    <w:rsid w:val="00360D68"/>
    <w:rsid w:val="00361363"/>
    <w:rsid w:val="003615BA"/>
    <w:rsid w:val="00361B8C"/>
    <w:rsid w:val="00362776"/>
    <w:rsid w:val="003631C0"/>
    <w:rsid w:val="003651A0"/>
    <w:rsid w:val="00365325"/>
    <w:rsid w:val="003707AC"/>
    <w:rsid w:val="00371E78"/>
    <w:rsid w:val="00376BBB"/>
    <w:rsid w:val="003801CD"/>
    <w:rsid w:val="0038060D"/>
    <w:rsid w:val="00380FDF"/>
    <w:rsid w:val="00380FF2"/>
    <w:rsid w:val="0038181F"/>
    <w:rsid w:val="00382AD6"/>
    <w:rsid w:val="003833FE"/>
    <w:rsid w:val="00384843"/>
    <w:rsid w:val="00385BFF"/>
    <w:rsid w:val="003875FA"/>
    <w:rsid w:val="003904F8"/>
    <w:rsid w:val="00391BEB"/>
    <w:rsid w:val="0039236B"/>
    <w:rsid w:val="00394CAC"/>
    <w:rsid w:val="00396167"/>
    <w:rsid w:val="00397EF5"/>
    <w:rsid w:val="003A1E09"/>
    <w:rsid w:val="003A278C"/>
    <w:rsid w:val="003A292B"/>
    <w:rsid w:val="003A4CE3"/>
    <w:rsid w:val="003A515A"/>
    <w:rsid w:val="003A558D"/>
    <w:rsid w:val="003A6B19"/>
    <w:rsid w:val="003A75DA"/>
    <w:rsid w:val="003B0BFD"/>
    <w:rsid w:val="003B24A1"/>
    <w:rsid w:val="003B6848"/>
    <w:rsid w:val="003B6D2B"/>
    <w:rsid w:val="003B7353"/>
    <w:rsid w:val="003C04E2"/>
    <w:rsid w:val="003C06F7"/>
    <w:rsid w:val="003C1CA1"/>
    <w:rsid w:val="003C1E46"/>
    <w:rsid w:val="003C31FF"/>
    <w:rsid w:val="003C4935"/>
    <w:rsid w:val="003C5355"/>
    <w:rsid w:val="003D0B26"/>
    <w:rsid w:val="003D11F4"/>
    <w:rsid w:val="003D2E01"/>
    <w:rsid w:val="003D3941"/>
    <w:rsid w:val="003D55D1"/>
    <w:rsid w:val="003E07B8"/>
    <w:rsid w:val="003E1811"/>
    <w:rsid w:val="003E3230"/>
    <w:rsid w:val="003E3B1C"/>
    <w:rsid w:val="003E601F"/>
    <w:rsid w:val="003F30F6"/>
    <w:rsid w:val="003F3469"/>
    <w:rsid w:val="003F3851"/>
    <w:rsid w:val="003F40EE"/>
    <w:rsid w:val="003F4316"/>
    <w:rsid w:val="00400491"/>
    <w:rsid w:val="00401A4D"/>
    <w:rsid w:val="00402083"/>
    <w:rsid w:val="00403472"/>
    <w:rsid w:val="00403D43"/>
    <w:rsid w:val="0040423F"/>
    <w:rsid w:val="00405751"/>
    <w:rsid w:val="00414D1E"/>
    <w:rsid w:val="00415B9A"/>
    <w:rsid w:val="00415D69"/>
    <w:rsid w:val="00415D9C"/>
    <w:rsid w:val="004174C5"/>
    <w:rsid w:val="004177EE"/>
    <w:rsid w:val="0041780B"/>
    <w:rsid w:val="00420BF1"/>
    <w:rsid w:val="004217A6"/>
    <w:rsid w:val="00422B24"/>
    <w:rsid w:val="0042309B"/>
    <w:rsid w:val="004247DC"/>
    <w:rsid w:val="004252C6"/>
    <w:rsid w:val="00427740"/>
    <w:rsid w:val="00430A09"/>
    <w:rsid w:val="00432937"/>
    <w:rsid w:val="004347D4"/>
    <w:rsid w:val="004402A4"/>
    <w:rsid w:val="0044051A"/>
    <w:rsid w:val="0044152F"/>
    <w:rsid w:val="00441982"/>
    <w:rsid w:val="0044415C"/>
    <w:rsid w:val="004456FB"/>
    <w:rsid w:val="004457BF"/>
    <w:rsid w:val="00445924"/>
    <w:rsid w:val="00445BCE"/>
    <w:rsid w:val="004476AC"/>
    <w:rsid w:val="00447CFA"/>
    <w:rsid w:val="0045112D"/>
    <w:rsid w:val="00452937"/>
    <w:rsid w:val="004552C8"/>
    <w:rsid w:val="00455CD5"/>
    <w:rsid w:val="0045604E"/>
    <w:rsid w:val="0045670C"/>
    <w:rsid w:val="00460832"/>
    <w:rsid w:val="00461BBB"/>
    <w:rsid w:val="00463919"/>
    <w:rsid w:val="00467827"/>
    <w:rsid w:val="0046784B"/>
    <w:rsid w:val="00467F6B"/>
    <w:rsid w:val="00470642"/>
    <w:rsid w:val="004706C3"/>
    <w:rsid w:val="00470DE3"/>
    <w:rsid w:val="00471423"/>
    <w:rsid w:val="00471638"/>
    <w:rsid w:val="00471715"/>
    <w:rsid w:val="0047176A"/>
    <w:rsid w:val="00472B86"/>
    <w:rsid w:val="00473530"/>
    <w:rsid w:val="00473C11"/>
    <w:rsid w:val="00474DA7"/>
    <w:rsid w:val="00475DDF"/>
    <w:rsid w:val="004772CD"/>
    <w:rsid w:val="004802BF"/>
    <w:rsid w:val="004830FE"/>
    <w:rsid w:val="00483720"/>
    <w:rsid w:val="00484DAB"/>
    <w:rsid w:val="004851F5"/>
    <w:rsid w:val="00486DD7"/>
    <w:rsid w:val="00490C76"/>
    <w:rsid w:val="00491007"/>
    <w:rsid w:val="00494C58"/>
    <w:rsid w:val="004A58A2"/>
    <w:rsid w:val="004A748C"/>
    <w:rsid w:val="004B116E"/>
    <w:rsid w:val="004B1A2A"/>
    <w:rsid w:val="004B1CB2"/>
    <w:rsid w:val="004B252F"/>
    <w:rsid w:val="004B419D"/>
    <w:rsid w:val="004B55D3"/>
    <w:rsid w:val="004B6678"/>
    <w:rsid w:val="004B66A1"/>
    <w:rsid w:val="004B78A8"/>
    <w:rsid w:val="004C05E7"/>
    <w:rsid w:val="004C2CF0"/>
    <w:rsid w:val="004C362F"/>
    <w:rsid w:val="004C39AF"/>
    <w:rsid w:val="004C4034"/>
    <w:rsid w:val="004C56FD"/>
    <w:rsid w:val="004C671D"/>
    <w:rsid w:val="004C7427"/>
    <w:rsid w:val="004D36E6"/>
    <w:rsid w:val="004D6860"/>
    <w:rsid w:val="004D6A93"/>
    <w:rsid w:val="004E0E52"/>
    <w:rsid w:val="004E17A6"/>
    <w:rsid w:val="004E4E04"/>
    <w:rsid w:val="004E6351"/>
    <w:rsid w:val="004E7529"/>
    <w:rsid w:val="004F089D"/>
    <w:rsid w:val="004F43C5"/>
    <w:rsid w:val="004F4745"/>
    <w:rsid w:val="004F518A"/>
    <w:rsid w:val="004F681C"/>
    <w:rsid w:val="004F79DE"/>
    <w:rsid w:val="004F7A5A"/>
    <w:rsid w:val="004F7C92"/>
    <w:rsid w:val="005009E7"/>
    <w:rsid w:val="0050236E"/>
    <w:rsid w:val="005057EC"/>
    <w:rsid w:val="00505E8B"/>
    <w:rsid w:val="005067FE"/>
    <w:rsid w:val="0050773E"/>
    <w:rsid w:val="00507F6A"/>
    <w:rsid w:val="00520B93"/>
    <w:rsid w:val="00521F6D"/>
    <w:rsid w:val="0052245C"/>
    <w:rsid w:val="00522AFA"/>
    <w:rsid w:val="00522D26"/>
    <w:rsid w:val="00524068"/>
    <w:rsid w:val="00525D48"/>
    <w:rsid w:val="00525EF6"/>
    <w:rsid w:val="00527E22"/>
    <w:rsid w:val="00532CE9"/>
    <w:rsid w:val="005330B2"/>
    <w:rsid w:val="005340FF"/>
    <w:rsid w:val="00536175"/>
    <w:rsid w:val="0053681A"/>
    <w:rsid w:val="00537210"/>
    <w:rsid w:val="00540080"/>
    <w:rsid w:val="00540C4F"/>
    <w:rsid w:val="00541887"/>
    <w:rsid w:val="00542A88"/>
    <w:rsid w:val="00542E2F"/>
    <w:rsid w:val="005434AD"/>
    <w:rsid w:val="00545E0B"/>
    <w:rsid w:val="0054666F"/>
    <w:rsid w:val="00546918"/>
    <w:rsid w:val="00550CEC"/>
    <w:rsid w:val="0055168F"/>
    <w:rsid w:val="00554094"/>
    <w:rsid w:val="00554593"/>
    <w:rsid w:val="00554777"/>
    <w:rsid w:val="005554FF"/>
    <w:rsid w:val="00556555"/>
    <w:rsid w:val="00561890"/>
    <w:rsid w:val="00561B41"/>
    <w:rsid w:val="00561C3C"/>
    <w:rsid w:val="00562E56"/>
    <w:rsid w:val="0056378C"/>
    <w:rsid w:val="00563C40"/>
    <w:rsid w:val="00564075"/>
    <w:rsid w:val="00564EC0"/>
    <w:rsid w:val="00564F53"/>
    <w:rsid w:val="00566BF6"/>
    <w:rsid w:val="00567BA6"/>
    <w:rsid w:val="0057158E"/>
    <w:rsid w:val="00572A24"/>
    <w:rsid w:val="00573B02"/>
    <w:rsid w:val="0057484D"/>
    <w:rsid w:val="005762F1"/>
    <w:rsid w:val="00576442"/>
    <w:rsid w:val="00577795"/>
    <w:rsid w:val="00577864"/>
    <w:rsid w:val="00581300"/>
    <w:rsid w:val="00581CE5"/>
    <w:rsid w:val="00583839"/>
    <w:rsid w:val="005855C5"/>
    <w:rsid w:val="00585EF3"/>
    <w:rsid w:val="005865AC"/>
    <w:rsid w:val="00590EBF"/>
    <w:rsid w:val="00591769"/>
    <w:rsid w:val="0059455C"/>
    <w:rsid w:val="005949AE"/>
    <w:rsid w:val="005959D5"/>
    <w:rsid w:val="00597082"/>
    <w:rsid w:val="005A0B42"/>
    <w:rsid w:val="005A1635"/>
    <w:rsid w:val="005A499F"/>
    <w:rsid w:val="005A4BC8"/>
    <w:rsid w:val="005B06D8"/>
    <w:rsid w:val="005B1BB5"/>
    <w:rsid w:val="005B3B16"/>
    <w:rsid w:val="005B432C"/>
    <w:rsid w:val="005B5D23"/>
    <w:rsid w:val="005B665D"/>
    <w:rsid w:val="005B6A9B"/>
    <w:rsid w:val="005C01B1"/>
    <w:rsid w:val="005C1F59"/>
    <w:rsid w:val="005C2F97"/>
    <w:rsid w:val="005C4428"/>
    <w:rsid w:val="005C5069"/>
    <w:rsid w:val="005D095E"/>
    <w:rsid w:val="005D1DEB"/>
    <w:rsid w:val="005D3BCD"/>
    <w:rsid w:val="005D3C50"/>
    <w:rsid w:val="005D6479"/>
    <w:rsid w:val="005E1A45"/>
    <w:rsid w:val="005E1A68"/>
    <w:rsid w:val="005E1D4E"/>
    <w:rsid w:val="005E3BF3"/>
    <w:rsid w:val="005E3CBE"/>
    <w:rsid w:val="005E7620"/>
    <w:rsid w:val="005F3ADE"/>
    <w:rsid w:val="005F4535"/>
    <w:rsid w:val="005F49BF"/>
    <w:rsid w:val="005F532E"/>
    <w:rsid w:val="005F6FA6"/>
    <w:rsid w:val="00600A14"/>
    <w:rsid w:val="006027FB"/>
    <w:rsid w:val="006029E9"/>
    <w:rsid w:val="00602D0E"/>
    <w:rsid w:val="00604307"/>
    <w:rsid w:val="00604332"/>
    <w:rsid w:val="0060467B"/>
    <w:rsid w:val="00605D2D"/>
    <w:rsid w:val="00605DB4"/>
    <w:rsid w:val="00606104"/>
    <w:rsid w:val="006101A9"/>
    <w:rsid w:val="00625557"/>
    <w:rsid w:val="006276EF"/>
    <w:rsid w:val="006317A3"/>
    <w:rsid w:val="00631D1E"/>
    <w:rsid w:val="00633B25"/>
    <w:rsid w:val="006373D2"/>
    <w:rsid w:val="006411E4"/>
    <w:rsid w:val="0064457C"/>
    <w:rsid w:val="00645428"/>
    <w:rsid w:val="00645AD2"/>
    <w:rsid w:val="006474E0"/>
    <w:rsid w:val="006565D7"/>
    <w:rsid w:val="00656B1C"/>
    <w:rsid w:val="00660CC4"/>
    <w:rsid w:val="00660F30"/>
    <w:rsid w:val="00662CBC"/>
    <w:rsid w:val="00663097"/>
    <w:rsid w:val="00663DE3"/>
    <w:rsid w:val="0066512C"/>
    <w:rsid w:val="00667AFC"/>
    <w:rsid w:val="0067197E"/>
    <w:rsid w:val="00671C81"/>
    <w:rsid w:val="00673DAF"/>
    <w:rsid w:val="00674BBA"/>
    <w:rsid w:val="00675AE5"/>
    <w:rsid w:val="00676091"/>
    <w:rsid w:val="00676F3F"/>
    <w:rsid w:val="00677F65"/>
    <w:rsid w:val="00682D1A"/>
    <w:rsid w:val="006834DB"/>
    <w:rsid w:val="00684001"/>
    <w:rsid w:val="0068509C"/>
    <w:rsid w:val="00685968"/>
    <w:rsid w:val="0068604D"/>
    <w:rsid w:val="0068768C"/>
    <w:rsid w:val="0069150D"/>
    <w:rsid w:val="006917E7"/>
    <w:rsid w:val="00692D15"/>
    <w:rsid w:val="00694F96"/>
    <w:rsid w:val="00695C48"/>
    <w:rsid w:val="00695CAE"/>
    <w:rsid w:val="00697361"/>
    <w:rsid w:val="006973A3"/>
    <w:rsid w:val="006A2E94"/>
    <w:rsid w:val="006A4086"/>
    <w:rsid w:val="006A679C"/>
    <w:rsid w:val="006B0362"/>
    <w:rsid w:val="006B3B2E"/>
    <w:rsid w:val="006B47B7"/>
    <w:rsid w:val="006B5572"/>
    <w:rsid w:val="006B5C33"/>
    <w:rsid w:val="006B6A1F"/>
    <w:rsid w:val="006B7FE4"/>
    <w:rsid w:val="006C1C63"/>
    <w:rsid w:val="006C201D"/>
    <w:rsid w:val="006C3846"/>
    <w:rsid w:val="006C6915"/>
    <w:rsid w:val="006C721B"/>
    <w:rsid w:val="006D05A6"/>
    <w:rsid w:val="006D0A4D"/>
    <w:rsid w:val="006D1BAD"/>
    <w:rsid w:val="006E1A77"/>
    <w:rsid w:val="006E2ADF"/>
    <w:rsid w:val="006E3C8F"/>
    <w:rsid w:val="006E56A9"/>
    <w:rsid w:val="006E5CB3"/>
    <w:rsid w:val="006E699D"/>
    <w:rsid w:val="006E6B06"/>
    <w:rsid w:val="006F0408"/>
    <w:rsid w:val="006F2324"/>
    <w:rsid w:val="006F4624"/>
    <w:rsid w:val="006F6C9E"/>
    <w:rsid w:val="00700246"/>
    <w:rsid w:val="0070097C"/>
    <w:rsid w:val="00703AE4"/>
    <w:rsid w:val="00703E4A"/>
    <w:rsid w:val="007044A8"/>
    <w:rsid w:val="00705555"/>
    <w:rsid w:val="00706135"/>
    <w:rsid w:val="00707AA1"/>
    <w:rsid w:val="007111D1"/>
    <w:rsid w:val="00713F10"/>
    <w:rsid w:val="00714C74"/>
    <w:rsid w:val="00721DF1"/>
    <w:rsid w:val="00722056"/>
    <w:rsid w:val="00722C11"/>
    <w:rsid w:val="007238F6"/>
    <w:rsid w:val="00723E6C"/>
    <w:rsid w:val="00724F2D"/>
    <w:rsid w:val="0073078A"/>
    <w:rsid w:val="007311C0"/>
    <w:rsid w:val="0073271A"/>
    <w:rsid w:val="00734001"/>
    <w:rsid w:val="00734491"/>
    <w:rsid w:val="00734499"/>
    <w:rsid w:val="00734B86"/>
    <w:rsid w:val="00736212"/>
    <w:rsid w:val="00736ACE"/>
    <w:rsid w:val="00737A28"/>
    <w:rsid w:val="0074037A"/>
    <w:rsid w:val="00740932"/>
    <w:rsid w:val="00741D69"/>
    <w:rsid w:val="00743F0C"/>
    <w:rsid w:val="00744512"/>
    <w:rsid w:val="007458DC"/>
    <w:rsid w:val="00746F00"/>
    <w:rsid w:val="00747557"/>
    <w:rsid w:val="00750179"/>
    <w:rsid w:val="00751DAC"/>
    <w:rsid w:val="00754E4C"/>
    <w:rsid w:val="00757BFF"/>
    <w:rsid w:val="00762044"/>
    <w:rsid w:val="00763C1D"/>
    <w:rsid w:val="00767849"/>
    <w:rsid w:val="00772E69"/>
    <w:rsid w:val="00774EF5"/>
    <w:rsid w:val="00775FE3"/>
    <w:rsid w:val="007771CA"/>
    <w:rsid w:val="00777533"/>
    <w:rsid w:val="00780234"/>
    <w:rsid w:val="00780659"/>
    <w:rsid w:val="00780F6C"/>
    <w:rsid w:val="00781178"/>
    <w:rsid w:val="00787582"/>
    <w:rsid w:val="007901C8"/>
    <w:rsid w:val="007908D1"/>
    <w:rsid w:val="00792097"/>
    <w:rsid w:val="007929DA"/>
    <w:rsid w:val="0079349F"/>
    <w:rsid w:val="00793E4D"/>
    <w:rsid w:val="0079447C"/>
    <w:rsid w:val="007966BE"/>
    <w:rsid w:val="00797CA9"/>
    <w:rsid w:val="007A065A"/>
    <w:rsid w:val="007A3B21"/>
    <w:rsid w:val="007A3ED8"/>
    <w:rsid w:val="007A493D"/>
    <w:rsid w:val="007A4E16"/>
    <w:rsid w:val="007A7BE8"/>
    <w:rsid w:val="007B0A69"/>
    <w:rsid w:val="007B2F88"/>
    <w:rsid w:val="007B55AD"/>
    <w:rsid w:val="007B5AC7"/>
    <w:rsid w:val="007B634D"/>
    <w:rsid w:val="007B6E82"/>
    <w:rsid w:val="007B7CBE"/>
    <w:rsid w:val="007C0FA5"/>
    <w:rsid w:val="007C15AF"/>
    <w:rsid w:val="007C3405"/>
    <w:rsid w:val="007C4D86"/>
    <w:rsid w:val="007C4FBB"/>
    <w:rsid w:val="007C67EE"/>
    <w:rsid w:val="007D07F7"/>
    <w:rsid w:val="007D320A"/>
    <w:rsid w:val="007D517B"/>
    <w:rsid w:val="007D5444"/>
    <w:rsid w:val="007D6001"/>
    <w:rsid w:val="007D6515"/>
    <w:rsid w:val="007E0E7E"/>
    <w:rsid w:val="007E3776"/>
    <w:rsid w:val="007F24B2"/>
    <w:rsid w:val="007F2644"/>
    <w:rsid w:val="007F4991"/>
    <w:rsid w:val="007F5A9E"/>
    <w:rsid w:val="007F7D8E"/>
    <w:rsid w:val="008003F6"/>
    <w:rsid w:val="00801F66"/>
    <w:rsid w:val="00802856"/>
    <w:rsid w:val="008040A2"/>
    <w:rsid w:val="0080693A"/>
    <w:rsid w:val="00811158"/>
    <w:rsid w:val="008150CC"/>
    <w:rsid w:val="00815A7F"/>
    <w:rsid w:val="00816D60"/>
    <w:rsid w:val="00820635"/>
    <w:rsid w:val="00822028"/>
    <w:rsid w:val="008244C4"/>
    <w:rsid w:val="008248AC"/>
    <w:rsid w:val="00826A50"/>
    <w:rsid w:val="00826F48"/>
    <w:rsid w:val="008315F8"/>
    <w:rsid w:val="008320E1"/>
    <w:rsid w:val="0083232C"/>
    <w:rsid w:val="00832D77"/>
    <w:rsid w:val="008346A2"/>
    <w:rsid w:val="00834AC4"/>
    <w:rsid w:val="00836058"/>
    <w:rsid w:val="00837173"/>
    <w:rsid w:val="00841521"/>
    <w:rsid w:val="00842DA2"/>
    <w:rsid w:val="0084346E"/>
    <w:rsid w:val="00843937"/>
    <w:rsid w:val="008474C8"/>
    <w:rsid w:val="00851855"/>
    <w:rsid w:val="008525BE"/>
    <w:rsid w:val="0085287D"/>
    <w:rsid w:val="00855079"/>
    <w:rsid w:val="008552FA"/>
    <w:rsid w:val="0085706E"/>
    <w:rsid w:val="0086318E"/>
    <w:rsid w:val="00864E61"/>
    <w:rsid w:val="0086615D"/>
    <w:rsid w:val="00867DF4"/>
    <w:rsid w:val="00867EE6"/>
    <w:rsid w:val="0087026A"/>
    <w:rsid w:val="00870FA5"/>
    <w:rsid w:val="008737C6"/>
    <w:rsid w:val="00873810"/>
    <w:rsid w:val="00874223"/>
    <w:rsid w:val="00874A18"/>
    <w:rsid w:val="00874F53"/>
    <w:rsid w:val="00875656"/>
    <w:rsid w:val="0087588C"/>
    <w:rsid w:val="008767B3"/>
    <w:rsid w:val="008807C7"/>
    <w:rsid w:val="00882476"/>
    <w:rsid w:val="008837EE"/>
    <w:rsid w:val="00883A34"/>
    <w:rsid w:val="008903D3"/>
    <w:rsid w:val="00890F71"/>
    <w:rsid w:val="0089165A"/>
    <w:rsid w:val="00892AA7"/>
    <w:rsid w:val="00892B55"/>
    <w:rsid w:val="008931F5"/>
    <w:rsid w:val="008934F3"/>
    <w:rsid w:val="00893BF6"/>
    <w:rsid w:val="00894C70"/>
    <w:rsid w:val="00894E1F"/>
    <w:rsid w:val="00895615"/>
    <w:rsid w:val="008958CC"/>
    <w:rsid w:val="00895B34"/>
    <w:rsid w:val="00896CD4"/>
    <w:rsid w:val="00896E05"/>
    <w:rsid w:val="008978CE"/>
    <w:rsid w:val="008A1203"/>
    <w:rsid w:val="008A1259"/>
    <w:rsid w:val="008A3373"/>
    <w:rsid w:val="008A4128"/>
    <w:rsid w:val="008A4AFA"/>
    <w:rsid w:val="008A63F6"/>
    <w:rsid w:val="008A67F6"/>
    <w:rsid w:val="008A757D"/>
    <w:rsid w:val="008B041F"/>
    <w:rsid w:val="008B06E5"/>
    <w:rsid w:val="008B5328"/>
    <w:rsid w:val="008C1818"/>
    <w:rsid w:val="008C6E99"/>
    <w:rsid w:val="008C73A6"/>
    <w:rsid w:val="008D1037"/>
    <w:rsid w:val="008D2C21"/>
    <w:rsid w:val="008D34FA"/>
    <w:rsid w:val="008D51D4"/>
    <w:rsid w:val="008E2AE3"/>
    <w:rsid w:val="008E4E35"/>
    <w:rsid w:val="008E5094"/>
    <w:rsid w:val="008E61CA"/>
    <w:rsid w:val="008E760D"/>
    <w:rsid w:val="008F13F8"/>
    <w:rsid w:val="008F179B"/>
    <w:rsid w:val="008F17E8"/>
    <w:rsid w:val="008F1F92"/>
    <w:rsid w:val="008F3C67"/>
    <w:rsid w:val="008F47E6"/>
    <w:rsid w:val="008F69DB"/>
    <w:rsid w:val="008F6D43"/>
    <w:rsid w:val="00902608"/>
    <w:rsid w:val="0090309D"/>
    <w:rsid w:val="0090518D"/>
    <w:rsid w:val="00906824"/>
    <w:rsid w:val="009102E6"/>
    <w:rsid w:val="00911094"/>
    <w:rsid w:val="00912680"/>
    <w:rsid w:val="00913712"/>
    <w:rsid w:val="00913E83"/>
    <w:rsid w:val="00916BD1"/>
    <w:rsid w:val="00921246"/>
    <w:rsid w:val="009266D0"/>
    <w:rsid w:val="00926984"/>
    <w:rsid w:val="00927ACF"/>
    <w:rsid w:val="009320D0"/>
    <w:rsid w:val="0093286E"/>
    <w:rsid w:val="00935AB5"/>
    <w:rsid w:val="00936A1D"/>
    <w:rsid w:val="00936B64"/>
    <w:rsid w:val="00941C27"/>
    <w:rsid w:val="0094237A"/>
    <w:rsid w:val="00942EC6"/>
    <w:rsid w:val="00944424"/>
    <w:rsid w:val="00944526"/>
    <w:rsid w:val="00945E34"/>
    <w:rsid w:val="00947418"/>
    <w:rsid w:val="009509CC"/>
    <w:rsid w:val="00951C6A"/>
    <w:rsid w:val="009538C5"/>
    <w:rsid w:val="00953A1E"/>
    <w:rsid w:val="009570E7"/>
    <w:rsid w:val="009603B0"/>
    <w:rsid w:val="00960A5C"/>
    <w:rsid w:val="00961A4F"/>
    <w:rsid w:val="00963C39"/>
    <w:rsid w:val="00963FEE"/>
    <w:rsid w:val="0096409E"/>
    <w:rsid w:val="00965750"/>
    <w:rsid w:val="00967926"/>
    <w:rsid w:val="0097071C"/>
    <w:rsid w:val="00971EBA"/>
    <w:rsid w:val="00972D75"/>
    <w:rsid w:val="009733F2"/>
    <w:rsid w:val="00973EFD"/>
    <w:rsid w:val="0097457A"/>
    <w:rsid w:val="00975366"/>
    <w:rsid w:val="00976560"/>
    <w:rsid w:val="009766E6"/>
    <w:rsid w:val="009779E2"/>
    <w:rsid w:val="00977A57"/>
    <w:rsid w:val="009869E5"/>
    <w:rsid w:val="00987FAF"/>
    <w:rsid w:val="00991F67"/>
    <w:rsid w:val="00992087"/>
    <w:rsid w:val="009927A9"/>
    <w:rsid w:val="009938BB"/>
    <w:rsid w:val="00993E7A"/>
    <w:rsid w:val="00994AC0"/>
    <w:rsid w:val="0099749E"/>
    <w:rsid w:val="00997D40"/>
    <w:rsid w:val="009A17CC"/>
    <w:rsid w:val="009A2208"/>
    <w:rsid w:val="009A2538"/>
    <w:rsid w:val="009A2D52"/>
    <w:rsid w:val="009A2F19"/>
    <w:rsid w:val="009A3A4D"/>
    <w:rsid w:val="009A6472"/>
    <w:rsid w:val="009A6C66"/>
    <w:rsid w:val="009B052A"/>
    <w:rsid w:val="009B0B43"/>
    <w:rsid w:val="009B3769"/>
    <w:rsid w:val="009B42AD"/>
    <w:rsid w:val="009B434D"/>
    <w:rsid w:val="009B522D"/>
    <w:rsid w:val="009B721C"/>
    <w:rsid w:val="009B7244"/>
    <w:rsid w:val="009B757A"/>
    <w:rsid w:val="009C073A"/>
    <w:rsid w:val="009C07FF"/>
    <w:rsid w:val="009C0C6B"/>
    <w:rsid w:val="009C2123"/>
    <w:rsid w:val="009C4B9E"/>
    <w:rsid w:val="009C7BD5"/>
    <w:rsid w:val="009D262F"/>
    <w:rsid w:val="009D3978"/>
    <w:rsid w:val="009D3A69"/>
    <w:rsid w:val="009D4C3A"/>
    <w:rsid w:val="009D55D7"/>
    <w:rsid w:val="009D64B1"/>
    <w:rsid w:val="009D7709"/>
    <w:rsid w:val="009E533A"/>
    <w:rsid w:val="009F0DEE"/>
    <w:rsid w:val="009F1A12"/>
    <w:rsid w:val="009F2E81"/>
    <w:rsid w:val="009F56D8"/>
    <w:rsid w:val="009F5BE1"/>
    <w:rsid w:val="009F61D6"/>
    <w:rsid w:val="009F6626"/>
    <w:rsid w:val="009F7EEE"/>
    <w:rsid w:val="00A001B4"/>
    <w:rsid w:val="00A016C9"/>
    <w:rsid w:val="00A0286C"/>
    <w:rsid w:val="00A0679F"/>
    <w:rsid w:val="00A128C9"/>
    <w:rsid w:val="00A157E2"/>
    <w:rsid w:val="00A20004"/>
    <w:rsid w:val="00A20611"/>
    <w:rsid w:val="00A21F9D"/>
    <w:rsid w:val="00A22F08"/>
    <w:rsid w:val="00A2445D"/>
    <w:rsid w:val="00A25ECB"/>
    <w:rsid w:val="00A26267"/>
    <w:rsid w:val="00A2634F"/>
    <w:rsid w:val="00A2718A"/>
    <w:rsid w:val="00A275B1"/>
    <w:rsid w:val="00A27667"/>
    <w:rsid w:val="00A27D5D"/>
    <w:rsid w:val="00A30256"/>
    <w:rsid w:val="00A31349"/>
    <w:rsid w:val="00A34CF2"/>
    <w:rsid w:val="00A34E86"/>
    <w:rsid w:val="00A34ECB"/>
    <w:rsid w:val="00A35571"/>
    <w:rsid w:val="00A37CE7"/>
    <w:rsid w:val="00A406C6"/>
    <w:rsid w:val="00A40780"/>
    <w:rsid w:val="00A40D5F"/>
    <w:rsid w:val="00A438B7"/>
    <w:rsid w:val="00A44619"/>
    <w:rsid w:val="00A44FA0"/>
    <w:rsid w:val="00A45A4F"/>
    <w:rsid w:val="00A460A4"/>
    <w:rsid w:val="00A463A2"/>
    <w:rsid w:val="00A47097"/>
    <w:rsid w:val="00A512F4"/>
    <w:rsid w:val="00A5175C"/>
    <w:rsid w:val="00A51AD8"/>
    <w:rsid w:val="00A51C23"/>
    <w:rsid w:val="00A51DE9"/>
    <w:rsid w:val="00A52597"/>
    <w:rsid w:val="00A54271"/>
    <w:rsid w:val="00A575EA"/>
    <w:rsid w:val="00A576ED"/>
    <w:rsid w:val="00A57A2B"/>
    <w:rsid w:val="00A60958"/>
    <w:rsid w:val="00A648C5"/>
    <w:rsid w:val="00A67A64"/>
    <w:rsid w:val="00A71EB8"/>
    <w:rsid w:val="00A730B7"/>
    <w:rsid w:val="00A73AC4"/>
    <w:rsid w:val="00A74E4B"/>
    <w:rsid w:val="00A81C71"/>
    <w:rsid w:val="00A82AB4"/>
    <w:rsid w:val="00A8407D"/>
    <w:rsid w:val="00A85794"/>
    <w:rsid w:val="00A90D53"/>
    <w:rsid w:val="00A91211"/>
    <w:rsid w:val="00A93182"/>
    <w:rsid w:val="00A94AEA"/>
    <w:rsid w:val="00AA0243"/>
    <w:rsid w:val="00AA0BBE"/>
    <w:rsid w:val="00AA1173"/>
    <w:rsid w:val="00AA216E"/>
    <w:rsid w:val="00AA2B00"/>
    <w:rsid w:val="00AA2E21"/>
    <w:rsid w:val="00AA3AE4"/>
    <w:rsid w:val="00AA4158"/>
    <w:rsid w:val="00AA5FFA"/>
    <w:rsid w:val="00AB169A"/>
    <w:rsid w:val="00AB1EAE"/>
    <w:rsid w:val="00AB2076"/>
    <w:rsid w:val="00AB436B"/>
    <w:rsid w:val="00AB498D"/>
    <w:rsid w:val="00AB53E7"/>
    <w:rsid w:val="00AB54A5"/>
    <w:rsid w:val="00AB5969"/>
    <w:rsid w:val="00AB5E2F"/>
    <w:rsid w:val="00AB68BD"/>
    <w:rsid w:val="00AB6AE1"/>
    <w:rsid w:val="00AB6ED2"/>
    <w:rsid w:val="00AB7A6E"/>
    <w:rsid w:val="00AC03F3"/>
    <w:rsid w:val="00AC67CB"/>
    <w:rsid w:val="00AD2257"/>
    <w:rsid w:val="00AD7F46"/>
    <w:rsid w:val="00AE080F"/>
    <w:rsid w:val="00AE12CD"/>
    <w:rsid w:val="00AE158B"/>
    <w:rsid w:val="00AE2B50"/>
    <w:rsid w:val="00AF07C4"/>
    <w:rsid w:val="00AF1A5F"/>
    <w:rsid w:val="00AF1CD3"/>
    <w:rsid w:val="00AF2114"/>
    <w:rsid w:val="00AF372C"/>
    <w:rsid w:val="00AF5491"/>
    <w:rsid w:val="00AF56D3"/>
    <w:rsid w:val="00AF5762"/>
    <w:rsid w:val="00AF5C62"/>
    <w:rsid w:val="00AF627F"/>
    <w:rsid w:val="00AF72E6"/>
    <w:rsid w:val="00AF73FF"/>
    <w:rsid w:val="00AF746A"/>
    <w:rsid w:val="00AF7482"/>
    <w:rsid w:val="00B0427E"/>
    <w:rsid w:val="00B07164"/>
    <w:rsid w:val="00B10FDD"/>
    <w:rsid w:val="00B11094"/>
    <w:rsid w:val="00B127F6"/>
    <w:rsid w:val="00B14AD1"/>
    <w:rsid w:val="00B168C4"/>
    <w:rsid w:val="00B20083"/>
    <w:rsid w:val="00B21A61"/>
    <w:rsid w:val="00B2237D"/>
    <w:rsid w:val="00B22BD6"/>
    <w:rsid w:val="00B22EBA"/>
    <w:rsid w:val="00B232DE"/>
    <w:rsid w:val="00B24231"/>
    <w:rsid w:val="00B24238"/>
    <w:rsid w:val="00B24E80"/>
    <w:rsid w:val="00B26FC5"/>
    <w:rsid w:val="00B27490"/>
    <w:rsid w:val="00B318D5"/>
    <w:rsid w:val="00B32689"/>
    <w:rsid w:val="00B3457D"/>
    <w:rsid w:val="00B347BD"/>
    <w:rsid w:val="00B34A51"/>
    <w:rsid w:val="00B34D28"/>
    <w:rsid w:val="00B362B4"/>
    <w:rsid w:val="00B36331"/>
    <w:rsid w:val="00B36DF6"/>
    <w:rsid w:val="00B40110"/>
    <w:rsid w:val="00B404E4"/>
    <w:rsid w:val="00B40EB1"/>
    <w:rsid w:val="00B4242D"/>
    <w:rsid w:val="00B441F8"/>
    <w:rsid w:val="00B45D56"/>
    <w:rsid w:val="00B4613D"/>
    <w:rsid w:val="00B46291"/>
    <w:rsid w:val="00B52B9C"/>
    <w:rsid w:val="00B53A89"/>
    <w:rsid w:val="00B55039"/>
    <w:rsid w:val="00B551CC"/>
    <w:rsid w:val="00B5753C"/>
    <w:rsid w:val="00B60390"/>
    <w:rsid w:val="00B61E43"/>
    <w:rsid w:val="00B63805"/>
    <w:rsid w:val="00B63AB1"/>
    <w:rsid w:val="00B643D6"/>
    <w:rsid w:val="00B706FB"/>
    <w:rsid w:val="00B71D4D"/>
    <w:rsid w:val="00B72028"/>
    <w:rsid w:val="00B72A2A"/>
    <w:rsid w:val="00B74D1F"/>
    <w:rsid w:val="00B75BF8"/>
    <w:rsid w:val="00B81F0C"/>
    <w:rsid w:val="00B82B7A"/>
    <w:rsid w:val="00B84795"/>
    <w:rsid w:val="00B86F52"/>
    <w:rsid w:val="00B86FE2"/>
    <w:rsid w:val="00B87F70"/>
    <w:rsid w:val="00B91459"/>
    <w:rsid w:val="00B9287E"/>
    <w:rsid w:val="00B9509F"/>
    <w:rsid w:val="00B96D1E"/>
    <w:rsid w:val="00BA0CA7"/>
    <w:rsid w:val="00BA5B47"/>
    <w:rsid w:val="00BA6732"/>
    <w:rsid w:val="00BA72A3"/>
    <w:rsid w:val="00BB0C08"/>
    <w:rsid w:val="00BB0D04"/>
    <w:rsid w:val="00BB16F4"/>
    <w:rsid w:val="00BB233A"/>
    <w:rsid w:val="00BB2857"/>
    <w:rsid w:val="00BB298E"/>
    <w:rsid w:val="00BB2F0B"/>
    <w:rsid w:val="00BB39C0"/>
    <w:rsid w:val="00BB5F2B"/>
    <w:rsid w:val="00BB6E75"/>
    <w:rsid w:val="00BB7A7B"/>
    <w:rsid w:val="00BC00DE"/>
    <w:rsid w:val="00BC0304"/>
    <w:rsid w:val="00BC05CC"/>
    <w:rsid w:val="00BC0960"/>
    <w:rsid w:val="00BC2B6D"/>
    <w:rsid w:val="00BC5FF7"/>
    <w:rsid w:val="00BC6744"/>
    <w:rsid w:val="00BD15F0"/>
    <w:rsid w:val="00BD16C0"/>
    <w:rsid w:val="00BD2811"/>
    <w:rsid w:val="00BD5B17"/>
    <w:rsid w:val="00BD67AD"/>
    <w:rsid w:val="00BD7995"/>
    <w:rsid w:val="00BE1527"/>
    <w:rsid w:val="00BE2A59"/>
    <w:rsid w:val="00BE3679"/>
    <w:rsid w:val="00BE3A62"/>
    <w:rsid w:val="00BE566C"/>
    <w:rsid w:val="00BE6754"/>
    <w:rsid w:val="00BE71DE"/>
    <w:rsid w:val="00BE762C"/>
    <w:rsid w:val="00BF0A47"/>
    <w:rsid w:val="00BF0DDB"/>
    <w:rsid w:val="00BF1527"/>
    <w:rsid w:val="00BF4F03"/>
    <w:rsid w:val="00C0074C"/>
    <w:rsid w:val="00C00F8F"/>
    <w:rsid w:val="00C01120"/>
    <w:rsid w:val="00C02CC1"/>
    <w:rsid w:val="00C02DAE"/>
    <w:rsid w:val="00C04AA6"/>
    <w:rsid w:val="00C04F2F"/>
    <w:rsid w:val="00C052DB"/>
    <w:rsid w:val="00C0620B"/>
    <w:rsid w:val="00C06BE3"/>
    <w:rsid w:val="00C11018"/>
    <w:rsid w:val="00C11332"/>
    <w:rsid w:val="00C115D3"/>
    <w:rsid w:val="00C11EC7"/>
    <w:rsid w:val="00C1297C"/>
    <w:rsid w:val="00C135F3"/>
    <w:rsid w:val="00C14087"/>
    <w:rsid w:val="00C16A59"/>
    <w:rsid w:val="00C1731D"/>
    <w:rsid w:val="00C21FE3"/>
    <w:rsid w:val="00C2450C"/>
    <w:rsid w:val="00C25D21"/>
    <w:rsid w:val="00C2666F"/>
    <w:rsid w:val="00C30E05"/>
    <w:rsid w:val="00C31285"/>
    <w:rsid w:val="00C322E3"/>
    <w:rsid w:val="00C33FEB"/>
    <w:rsid w:val="00C34E58"/>
    <w:rsid w:val="00C408DE"/>
    <w:rsid w:val="00C41B52"/>
    <w:rsid w:val="00C43955"/>
    <w:rsid w:val="00C43DC7"/>
    <w:rsid w:val="00C470BF"/>
    <w:rsid w:val="00C52C5D"/>
    <w:rsid w:val="00C53711"/>
    <w:rsid w:val="00C54A3D"/>
    <w:rsid w:val="00C54D8D"/>
    <w:rsid w:val="00C56636"/>
    <w:rsid w:val="00C577B7"/>
    <w:rsid w:val="00C61D0D"/>
    <w:rsid w:val="00C62D33"/>
    <w:rsid w:val="00C66F1A"/>
    <w:rsid w:val="00C70E2D"/>
    <w:rsid w:val="00C71C84"/>
    <w:rsid w:val="00C753F5"/>
    <w:rsid w:val="00C761D4"/>
    <w:rsid w:val="00C77B75"/>
    <w:rsid w:val="00C77DCE"/>
    <w:rsid w:val="00C8023A"/>
    <w:rsid w:val="00C813B3"/>
    <w:rsid w:val="00C8197E"/>
    <w:rsid w:val="00C81B6B"/>
    <w:rsid w:val="00C841A0"/>
    <w:rsid w:val="00C848CD"/>
    <w:rsid w:val="00C84D1C"/>
    <w:rsid w:val="00C8628B"/>
    <w:rsid w:val="00C87F51"/>
    <w:rsid w:val="00C90CC3"/>
    <w:rsid w:val="00C932AE"/>
    <w:rsid w:val="00C974AA"/>
    <w:rsid w:val="00C974EF"/>
    <w:rsid w:val="00C97F7B"/>
    <w:rsid w:val="00CA1E95"/>
    <w:rsid w:val="00CA2489"/>
    <w:rsid w:val="00CA2652"/>
    <w:rsid w:val="00CA35B0"/>
    <w:rsid w:val="00CA4F3B"/>
    <w:rsid w:val="00CA5F30"/>
    <w:rsid w:val="00CA6B2C"/>
    <w:rsid w:val="00CA70D8"/>
    <w:rsid w:val="00CB0BB6"/>
    <w:rsid w:val="00CB27DC"/>
    <w:rsid w:val="00CB2EA9"/>
    <w:rsid w:val="00CB2FE3"/>
    <w:rsid w:val="00CB4039"/>
    <w:rsid w:val="00CB5C5E"/>
    <w:rsid w:val="00CC0293"/>
    <w:rsid w:val="00CC0D1E"/>
    <w:rsid w:val="00CC3BD8"/>
    <w:rsid w:val="00CC4962"/>
    <w:rsid w:val="00CC5C94"/>
    <w:rsid w:val="00CC6007"/>
    <w:rsid w:val="00CC665E"/>
    <w:rsid w:val="00CC6A7D"/>
    <w:rsid w:val="00CC76D3"/>
    <w:rsid w:val="00CC7750"/>
    <w:rsid w:val="00CD16F6"/>
    <w:rsid w:val="00CD3339"/>
    <w:rsid w:val="00CD3A83"/>
    <w:rsid w:val="00CD5556"/>
    <w:rsid w:val="00CD7ED1"/>
    <w:rsid w:val="00CE1145"/>
    <w:rsid w:val="00CE1949"/>
    <w:rsid w:val="00CE297B"/>
    <w:rsid w:val="00CE2B34"/>
    <w:rsid w:val="00CE4376"/>
    <w:rsid w:val="00CE5704"/>
    <w:rsid w:val="00CE5FC5"/>
    <w:rsid w:val="00CE7FF8"/>
    <w:rsid w:val="00CF0D0C"/>
    <w:rsid w:val="00CF0F11"/>
    <w:rsid w:val="00CF12C9"/>
    <w:rsid w:val="00CF189C"/>
    <w:rsid w:val="00CF44AD"/>
    <w:rsid w:val="00CF44ED"/>
    <w:rsid w:val="00CF502D"/>
    <w:rsid w:val="00CF6848"/>
    <w:rsid w:val="00CF7381"/>
    <w:rsid w:val="00D00609"/>
    <w:rsid w:val="00D01A36"/>
    <w:rsid w:val="00D01CA7"/>
    <w:rsid w:val="00D035E2"/>
    <w:rsid w:val="00D04A15"/>
    <w:rsid w:val="00D11817"/>
    <w:rsid w:val="00D1558E"/>
    <w:rsid w:val="00D16A06"/>
    <w:rsid w:val="00D178A7"/>
    <w:rsid w:val="00D22F98"/>
    <w:rsid w:val="00D233A2"/>
    <w:rsid w:val="00D23794"/>
    <w:rsid w:val="00D242ED"/>
    <w:rsid w:val="00D27C24"/>
    <w:rsid w:val="00D30281"/>
    <w:rsid w:val="00D3091F"/>
    <w:rsid w:val="00D312BD"/>
    <w:rsid w:val="00D32428"/>
    <w:rsid w:val="00D32577"/>
    <w:rsid w:val="00D32674"/>
    <w:rsid w:val="00D326FA"/>
    <w:rsid w:val="00D32E9A"/>
    <w:rsid w:val="00D33936"/>
    <w:rsid w:val="00D35FB8"/>
    <w:rsid w:val="00D3673E"/>
    <w:rsid w:val="00D410F1"/>
    <w:rsid w:val="00D41F4B"/>
    <w:rsid w:val="00D4266D"/>
    <w:rsid w:val="00D43316"/>
    <w:rsid w:val="00D43759"/>
    <w:rsid w:val="00D51340"/>
    <w:rsid w:val="00D52282"/>
    <w:rsid w:val="00D52749"/>
    <w:rsid w:val="00D53CC0"/>
    <w:rsid w:val="00D546E7"/>
    <w:rsid w:val="00D54BF8"/>
    <w:rsid w:val="00D56D1D"/>
    <w:rsid w:val="00D62DE3"/>
    <w:rsid w:val="00D6453E"/>
    <w:rsid w:val="00D64753"/>
    <w:rsid w:val="00D6639E"/>
    <w:rsid w:val="00D72EDD"/>
    <w:rsid w:val="00D736A6"/>
    <w:rsid w:val="00D7389C"/>
    <w:rsid w:val="00D745EC"/>
    <w:rsid w:val="00D75037"/>
    <w:rsid w:val="00D75DE0"/>
    <w:rsid w:val="00D8338C"/>
    <w:rsid w:val="00D83676"/>
    <w:rsid w:val="00D86866"/>
    <w:rsid w:val="00D869F9"/>
    <w:rsid w:val="00D87447"/>
    <w:rsid w:val="00D87D98"/>
    <w:rsid w:val="00D90E07"/>
    <w:rsid w:val="00D91B79"/>
    <w:rsid w:val="00D92730"/>
    <w:rsid w:val="00D931AD"/>
    <w:rsid w:val="00D97517"/>
    <w:rsid w:val="00D975E6"/>
    <w:rsid w:val="00DA0F62"/>
    <w:rsid w:val="00DA2D3E"/>
    <w:rsid w:val="00DA3B37"/>
    <w:rsid w:val="00DA53AC"/>
    <w:rsid w:val="00DA5448"/>
    <w:rsid w:val="00DA6BB9"/>
    <w:rsid w:val="00DA6FD0"/>
    <w:rsid w:val="00DA75E6"/>
    <w:rsid w:val="00DB0D2E"/>
    <w:rsid w:val="00DB3D89"/>
    <w:rsid w:val="00DB4D5A"/>
    <w:rsid w:val="00DB5F07"/>
    <w:rsid w:val="00DB6368"/>
    <w:rsid w:val="00DC066A"/>
    <w:rsid w:val="00DC1C27"/>
    <w:rsid w:val="00DC2DCE"/>
    <w:rsid w:val="00DC375F"/>
    <w:rsid w:val="00DC3DB5"/>
    <w:rsid w:val="00DC415D"/>
    <w:rsid w:val="00DC4A50"/>
    <w:rsid w:val="00DC4D29"/>
    <w:rsid w:val="00DC57E1"/>
    <w:rsid w:val="00DC5914"/>
    <w:rsid w:val="00DC7D56"/>
    <w:rsid w:val="00DD03C6"/>
    <w:rsid w:val="00DD0D33"/>
    <w:rsid w:val="00DD1BB5"/>
    <w:rsid w:val="00DD368C"/>
    <w:rsid w:val="00DD3C19"/>
    <w:rsid w:val="00DD41DB"/>
    <w:rsid w:val="00DD55D1"/>
    <w:rsid w:val="00DD6E48"/>
    <w:rsid w:val="00DE0216"/>
    <w:rsid w:val="00DE0934"/>
    <w:rsid w:val="00DE23B3"/>
    <w:rsid w:val="00DE2B0C"/>
    <w:rsid w:val="00DE7BD2"/>
    <w:rsid w:val="00DE7FD0"/>
    <w:rsid w:val="00DF04CE"/>
    <w:rsid w:val="00DF0CF7"/>
    <w:rsid w:val="00DF16FE"/>
    <w:rsid w:val="00DF18A0"/>
    <w:rsid w:val="00DF74FD"/>
    <w:rsid w:val="00E0165F"/>
    <w:rsid w:val="00E028DA"/>
    <w:rsid w:val="00E041DE"/>
    <w:rsid w:val="00E06785"/>
    <w:rsid w:val="00E1005B"/>
    <w:rsid w:val="00E10B7F"/>
    <w:rsid w:val="00E116D0"/>
    <w:rsid w:val="00E136A8"/>
    <w:rsid w:val="00E158DF"/>
    <w:rsid w:val="00E15961"/>
    <w:rsid w:val="00E15D7E"/>
    <w:rsid w:val="00E208FD"/>
    <w:rsid w:val="00E21439"/>
    <w:rsid w:val="00E219AC"/>
    <w:rsid w:val="00E224FA"/>
    <w:rsid w:val="00E23E1E"/>
    <w:rsid w:val="00E2448C"/>
    <w:rsid w:val="00E249B1"/>
    <w:rsid w:val="00E24A3A"/>
    <w:rsid w:val="00E250C8"/>
    <w:rsid w:val="00E32F69"/>
    <w:rsid w:val="00E3432F"/>
    <w:rsid w:val="00E348D9"/>
    <w:rsid w:val="00E35EC9"/>
    <w:rsid w:val="00E3625C"/>
    <w:rsid w:val="00E37BB7"/>
    <w:rsid w:val="00E407EE"/>
    <w:rsid w:val="00E41175"/>
    <w:rsid w:val="00E414A5"/>
    <w:rsid w:val="00E4233F"/>
    <w:rsid w:val="00E44B28"/>
    <w:rsid w:val="00E45EA9"/>
    <w:rsid w:val="00E47122"/>
    <w:rsid w:val="00E50122"/>
    <w:rsid w:val="00E503E3"/>
    <w:rsid w:val="00E507D6"/>
    <w:rsid w:val="00E50B4D"/>
    <w:rsid w:val="00E5305B"/>
    <w:rsid w:val="00E53F44"/>
    <w:rsid w:val="00E55709"/>
    <w:rsid w:val="00E567B0"/>
    <w:rsid w:val="00E60F00"/>
    <w:rsid w:val="00E62C95"/>
    <w:rsid w:val="00E64B8A"/>
    <w:rsid w:val="00E6540F"/>
    <w:rsid w:val="00E72625"/>
    <w:rsid w:val="00E7377D"/>
    <w:rsid w:val="00E75E9F"/>
    <w:rsid w:val="00E76FA7"/>
    <w:rsid w:val="00E8236D"/>
    <w:rsid w:val="00E828C2"/>
    <w:rsid w:val="00E82AAE"/>
    <w:rsid w:val="00E82C32"/>
    <w:rsid w:val="00E82DA3"/>
    <w:rsid w:val="00E9085C"/>
    <w:rsid w:val="00E92282"/>
    <w:rsid w:val="00E94144"/>
    <w:rsid w:val="00E95470"/>
    <w:rsid w:val="00E957E5"/>
    <w:rsid w:val="00E95E24"/>
    <w:rsid w:val="00E97F36"/>
    <w:rsid w:val="00E97FD8"/>
    <w:rsid w:val="00EA1B8D"/>
    <w:rsid w:val="00EA5F41"/>
    <w:rsid w:val="00EA66BB"/>
    <w:rsid w:val="00EA68FB"/>
    <w:rsid w:val="00EA6C56"/>
    <w:rsid w:val="00EA6EA4"/>
    <w:rsid w:val="00EB0BBA"/>
    <w:rsid w:val="00EB25A9"/>
    <w:rsid w:val="00EB319E"/>
    <w:rsid w:val="00EB63F7"/>
    <w:rsid w:val="00EB6A71"/>
    <w:rsid w:val="00EB6B3A"/>
    <w:rsid w:val="00EC11E0"/>
    <w:rsid w:val="00EC1951"/>
    <w:rsid w:val="00EC3D63"/>
    <w:rsid w:val="00EC44D3"/>
    <w:rsid w:val="00EC6173"/>
    <w:rsid w:val="00EC78B3"/>
    <w:rsid w:val="00ED05DD"/>
    <w:rsid w:val="00ED144A"/>
    <w:rsid w:val="00ED1FC4"/>
    <w:rsid w:val="00ED2035"/>
    <w:rsid w:val="00ED2277"/>
    <w:rsid w:val="00ED3C5C"/>
    <w:rsid w:val="00ED48FE"/>
    <w:rsid w:val="00ED56C0"/>
    <w:rsid w:val="00ED6E98"/>
    <w:rsid w:val="00ED74BD"/>
    <w:rsid w:val="00ED7785"/>
    <w:rsid w:val="00EE0D60"/>
    <w:rsid w:val="00EE263E"/>
    <w:rsid w:val="00EE295B"/>
    <w:rsid w:val="00EE3497"/>
    <w:rsid w:val="00EE3DA2"/>
    <w:rsid w:val="00EE7050"/>
    <w:rsid w:val="00EF4ABB"/>
    <w:rsid w:val="00EF5312"/>
    <w:rsid w:val="00F0022C"/>
    <w:rsid w:val="00F01096"/>
    <w:rsid w:val="00F010A3"/>
    <w:rsid w:val="00F02FC5"/>
    <w:rsid w:val="00F03479"/>
    <w:rsid w:val="00F0388E"/>
    <w:rsid w:val="00F04F23"/>
    <w:rsid w:val="00F10743"/>
    <w:rsid w:val="00F10B4F"/>
    <w:rsid w:val="00F117A7"/>
    <w:rsid w:val="00F11C8D"/>
    <w:rsid w:val="00F12BF7"/>
    <w:rsid w:val="00F20C67"/>
    <w:rsid w:val="00F22146"/>
    <w:rsid w:val="00F22485"/>
    <w:rsid w:val="00F23992"/>
    <w:rsid w:val="00F24AFC"/>
    <w:rsid w:val="00F24E55"/>
    <w:rsid w:val="00F25942"/>
    <w:rsid w:val="00F26D6B"/>
    <w:rsid w:val="00F27774"/>
    <w:rsid w:val="00F30894"/>
    <w:rsid w:val="00F32797"/>
    <w:rsid w:val="00F34AF2"/>
    <w:rsid w:val="00F3656E"/>
    <w:rsid w:val="00F367B1"/>
    <w:rsid w:val="00F4151D"/>
    <w:rsid w:val="00F41C7D"/>
    <w:rsid w:val="00F425C5"/>
    <w:rsid w:val="00F42A2C"/>
    <w:rsid w:val="00F42F63"/>
    <w:rsid w:val="00F44DF0"/>
    <w:rsid w:val="00F45F0B"/>
    <w:rsid w:val="00F460B8"/>
    <w:rsid w:val="00F503AE"/>
    <w:rsid w:val="00F51A45"/>
    <w:rsid w:val="00F5220E"/>
    <w:rsid w:val="00F53B97"/>
    <w:rsid w:val="00F551C3"/>
    <w:rsid w:val="00F55FFD"/>
    <w:rsid w:val="00F6032A"/>
    <w:rsid w:val="00F64263"/>
    <w:rsid w:val="00F65340"/>
    <w:rsid w:val="00F73426"/>
    <w:rsid w:val="00F7489B"/>
    <w:rsid w:val="00F7765B"/>
    <w:rsid w:val="00F8236A"/>
    <w:rsid w:val="00F8477B"/>
    <w:rsid w:val="00F856F1"/>
    <w:rsid w:val="00F9117D"/>
    <w:rsid w:val="00F91FAB"/>
    <w:rsid w:val="00F93EA1"/>
    <w:rsid w:val="00F951CE"/>
    <w:rsid w:val="00FA0B1B"/>
    <w:rsid w:val="00FA0B6E"/>
    <w:rsid w:val="00FA0B99"/>
    <w:rsid w:val="00FA1E8C"/>
    <w:rsid w:val="00FA5A8F"/>
    <w:rsid w:val="00FA5E0C"/>
    <w:rsid w:val="00FA66A8"/>
    <w:rsid w:val="00FA683C"/>
    <w:rsid w:val="00FA7312"/>
    <w:rsid w:val="00FB1375"/>
    <w:rsid w:val="00FB242C"/>
    <w:rsid w:val="00FB4133"/>
    <w:rsid w:val="00FB6218"/>
    <w:rsid w:val="00FB646F"/>
    <w:rsid w:val="00FB7096"/>
    <w:rsid w:val="00FB7AFA"/>
    <w:rsid w:val="00FB7DC4"/>
    <w:rsid w:val="00FC0B15"/>
    <w:rsid w:val="00FC151B"/>
    <w:rsid w:val="00FC428D"/>
    <w:rsid w:val="00FC5295"/>
    <w:rsid w:val="00FC5D51"/>
    <w:rsid w:val="00FC67F5"/>
    <w:rsid w:val="00FC6B34"/>
    <w:rsid w:val="00FD0693"/>
    <w:rsid w:val="00FD2245"/>
    <w:rsid w:val="00FD5982"/>
    <w:rsid w:val="00FD5EAF"/>
    <w:rsid w:val="00FE083C"/>
    <w:rsid w:val="00FE5EC0"/>
    <w:rsid w:val="00FE6392"/>
    <w:rsid w:val="00FE6DC9"/>
    <w:rsid w:val="00FE7027"/>
    <w:rsid w:val="00FE7F71"/>
    <w:rsid w:val="00FF1A93"/>
    <w:rsid w:val="00FF2954"/>
    <w:rsid w:val="00FF2E25"/>
    <w:rsid w:val="00FF3DFB"/>
    <w:rsid w:val="00FF4888"/>
    <w:rsid w:val="00FF4B62"/>
    <w:rsid w:val="00FF72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082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93E4D"/>
    <w:pPr>
      <w:tabs>
        <w:tab w:val="center" w:pos="4536"/>
        <w:tab w:val="right" w:pos="9072"/>
      </w:tabs>
    </w:pPr>
  </w:style>
  <w:style w:type="character" w:customStyle="1" w:styleId="KopfzeileZeichen">
    <w:name w:val="Kopfzeile Zeichen"/>
    <w:basedOn w:val="Absatzstandardschriftart"/>
    <w:link w:val="Kopfzeile"/>
    <w:uiPriority w:val="99"/>
    <w:rsid w:val="00793E4D"/>
  </w:style>
  <w:style w:type="paragraph" w:styleId="Fuzeile">
    <w:name w:val="footer"/>
    <w:basedOn w:val="Standard"/>
    <w:link w:val="FuzeileZeichen"/>
    <w:uiPriority w:val="99"/>
    <w:unhideWhenUsed/>
    <w:rsid w:val="00793E4D"/>
    <w:pPr>
      <w:tabs>
        <w:tab w:val="center" w:pos="4536"/>
        <w:tab w:val="right" w:pos="9072"/>
      </w:tabs>
    </w:pPr>
  </w:style>
  <w:style w:type="character" w:customStyle="1" w:styleId="FuzeileZeichen">
    <w:name w:val="Fußzeile Zeiche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Link">
    <w:name w:val="Hyperlink"/>
    <w:basedOn w:val="Absatzstandardschriftart"/>
    <w:uiPriority w:val="99"/>
    <w:unhideWhenUsed/>
    <w:rsid w:val="00793E4D"/>
    <w:rPr>
      <w:color w:val="0563C1" w:themeColor="hyperlink"/>
      <w:u w:val="single"/>
    </w:rPr>
  </w:style>
  <w:style w:type="character" w:styleId="Gesichte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 w:type="paragraph" w:styleId="Sprechblasentext">
    <w:name w:val="Balloon Text"/>
    <w:basedOn w:val="Standard"/>
    <w:link w:val="SprechblasentextZeichen"/>
    <w:uiPriority w:val="99"/>
    <w:semiHidden/>
    <w:unhideWhenUsed/>
    <w:rsid w:val="00DD3C1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C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93E4D"/>
    <w:pPr>
      <w:tabs>
        <w:tab w:val="center" w:pos="4536"/>
        <w:tab w:val="right" w:pos="9072"/>
      </w:tabs>
    </w:pPr>
  </w:style>
  <w:style w:type="character" w:customStyle="1" w:styleId="KopfzeileZeichen">
    <w:name w:val="Kopfzeile Zeichen"/>
    <w:basedOn w:val="Absatzstandardschriftart"/>
    <w:link w:val="Kopfzeile"/>
    <w:uiPriority w:val="99"/>
    <w:rsid w:val="00793E4D"/>
  </w:style>
  <w:style w:type="paragraph" w:styleId="Fuzeile">
    <w:name w:val="footer"/>
    <w:basedOn w:val="Standard"/>
    <w:link w:val="FuzeileZeichen"/>
    <w:uiPriority w:val="99"/>
    <w:unhideWhenUsed/>
    <w:rsid w:val="00793E4D"/>
    <w:pPr>
      <w:tabs>
        <w:tab w:val="center" w:pos="4536"/>
        <w:tab w:val="right" w:pos="9072"/>
      </w:tabs>
    </w:pPr>
  </w:style>
  <w:style w:type="character" w:customStyle="1" w:styleId="FuzeileZeichen">
    <w:name w:val="Fußzeile Zeiche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Link">
    <w:name w:val="Hyperlink"/>
    <w:basedOn w:val="Absatzstandardschriftart"/>
    <w:uiPriority w:val="99"/>
    <w:unhideWhenUsed/>
    <w:rsid w:val="00793E4D"/>
    <w:rPr>
      <w:color w:val="0563C1" w:themeColor="hyperlink"/>
      <w:u w:val="single"/>
    </w:rPr>
  </w:style>
  <w:style w:type="character" w:styleId="Gesichte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 w:type="paragraph" w:styleId="Sprechblasentext">
    <w:name w:val="Balloon Text"/>
    <w:basedOn w:val="Standard"/>
    <w:link w:val="SprechblasentextZeichen"/>
    <w:uiPriority w:val="99"/>
    <w:semiHidden/>
    <w:unhideWhenUsed/>
    <w:rsid w:val="00DD3C1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C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7453">
      <w:bodyDiv w:val="1"/>
      <w:marLeft w:val="0"/>
      <w:marRight w:val="0"/>
      <w:marTop w:val="0"/>
      <w:marBottom w:val="0"/>
      <w:divBdr>
        <w:top w:val="none" w:sz="0" w:space="0" w:color="auto"/>
        <w:left w:val="none" w:sz="0" w:space="0" w:color="auto"/>
        <w:bottom w:val="none" w:sz="0" w:space="0" w:color="auto"/>
        <w:right w:val="none" w:sz="0" w:space="0" w:color="auto"/>
      </w:divBdr>
    </w:div>
    <w:div w:id="174346845">
      <w:bodyDiv w:val="1"/>
      <w:marLeft w:val="0"/>
      <w:marRight w:val="0"/>
      <w:marTop w:val="0"/>
      <w:marBottom w:val="0"/>
      <w:divBdr>
        <w:top w:val="none" w:sz="0" w:space="0" w:color="auto"/>
        <w:left w:val="none" w:sz="0" w:space="0" w:color="auto"/>
        <w:bottom w:val="none" w:sz="0" w:space="0" w:color="auto"/>
        <w:right w:val="none" w:sz="0" w:space="0" w:color="auto"/>
      </w:divBdr>
    </w:div>
    <w:div w:id="387845051">
      <w:bodyDiv w:val="1"/>
      <w:marLeft w:val="0"/>
      <w:marRight w:val="0"/>
      <w:marTop w:val="0"/>
      <w:marBottom w:val="0"/>
      <w:divBdr>
        <w:top w:val="none" w:sz="0" w:space="0" w:color="auto"/>
        <w:left w:val="none" w:sz="0" w:space="0" w:color="auto"/>
        <w:bottom w:val="none" w:sz="0" w:space="0" w:color="auto"/>
        <w:right w:val="none" w:sz="0" w:space="0" w:color="auto"/>
      </w:divBdr>
    </w:div>
    <w:div w:id="656811382">
      <w:bodyDiv w:val="1"/>
      <w:marLeft w:val="0"/>
      <w:marRight w:val="0"/>
      <w:marTop w:val="0"/>
      <w:marBottom w:val="0"/>
      <w:divBdr>
        <w:top w:val="none" w:sz="0" w:space="0" w:color="auto"/>
        <w:left w:val="none" w:sz="0" w:space="0" w:color="auto"/>
        <w:bottom w:val="none" w:sz="0" w:space="0" w:color="auto"/>
        <w:right w:val="none" w:sz="0" w:space="0" w:color="auto"/>
      </w:divBdr>
    </w:div>
    <w:div w:id="706028144">
      <w:bodyDiv w:val="1"/>
      <w:marLeft w:val="0"/>
      <w:marRight w:val="0"/>
      <w:marTop w:val="0"/>
      <w:marBottom w:val="0"/>
      <w:divBdr>
        <w:top w:val="none" w:sz="0" w:space="0" w:color="auto"/>
        <w:left w:val="none" w:sz="0" w:space="0" w:color="auto"/>
        <w:bottom w:val="none" w:sz="0" w:space="0" w:color="auto"/>
        <w:right w:val="none" w:sz="0" w:space="0" w:color="auto"/>
      </w:divBdr>
    </w:div>
    <w:div w:id="782728470">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
    <w:div w:id="1155294540">
      <w:bodyDiv w:val="1"/>
      <w:marLeft w:val="0"/>
      <w:marRight w:val="0"/>
      <w:marTop w:val="0"/>
      <w:marBottom w:val="0"/>
      <w:divBdr>
        <w:top w:val="none" w:sz="0" w:space="0" w:color="auto"/>
        <w:left w:val="none" w:sz="0" w:space="0" w:color="auto"/>
        <w:bottom w:val="none" w:sz="0" w:space="0" w:color="auto"/>
        <w:right w:val="none" w:sz="0" w:space="0" w:color="auto"/>
      </w:divBdr>
    </w:div>
    <w:div w:id="1224215273">
      <w:bodyDiv w:val="1"/>
      <w:marLeft w:val="0"/>
      <w:marRight w:val="0"/>
      <w:marTop w:val="0"/>
      <w:marBottom w:val="0"/>
      <w:divBdr>
        <w:top w:val="none" w:sz="0" w:space="0" w:color="auto"/>
        <w:left w:val="none" w:sz="0" w:space="0" w:color="auto"/>
        <w:bottom w:val="none" w:sz="0" w:space="0" w:color="auto"/>
        <w:right w:val="none" w:sz="0" w:space="0" w:color="auto"/>
      </w:divBdr>
    </w:div>
    <w:div w:id="1340233493">
      <w:bodyDiv w:val="1"/>
      <w:marLeft w:val="0"/>
      <w:marRight w:val="0"/>
      <w:marTop w:val="0"/>
      <w:marBottom w:val="0"/>
      <w:divBdr>
        <w:top w:val="none" w:sz="0" w:space="0" w:color="auto"/>
        <w:left w:val="none" w:sz="0" w:space="0" w:color="auto"/>
        <w:bottom w:val="none" w:sz="0" w:space="0" w:color="auto"/>
        <w:right w:val="none" w:sz="0" w:space="0" w:color="auto"/>
      </w:divBdr>
    </w:div>
    <w:div w:id="1435133435">
      <w:bodyDiv w:val="1"/>
      <w:marLeft w:val="0"/>
      <w:marRight w:val="0"/>
      <w:marTop w:val="0"/>
      <w:marBottom w:val="0"/>
      <w:divBdr>
        <w:top w:val="none" w:sz="0" w:space="0" w:color="auto"/>
        <w:left w:val="none" w:sz="0" w:space="0" w:color="auto"/>
        <w:bottom w:val="none" w:sz="0" w:space="0" w:color="auto"/>
        <w:right w:val="none" w:sz="0" w:space="0" w:color="auto"/>
      </w:divBdr>
    </w:div>
    <w:div w:id="1507402006">
      <w:bodyDiv w:val="1"/>
      <w:marLeft w:val="0"/>
      <w:marRight w:val="0"/>
      <w:marTop w:val="0"/>
      <w:marBottom w:val="0"/>
      <w:divBdr>
        <w:top w:val="none" w:sz="0" w:space="0" w:color="auto"/>
        <w:left w:val="none" w:sz="0" w:space="0" w:color="auto"/>
        <w:bottom w:val="none" w:sz="0" w:space="0" w:color="auto"/>
        <w:right w:val="none" w:sz="0" w:space="0" w:color="auto"/>
      </w:divBdr>
    </w:div>
    <w:div w:id="1531800192">
      <w:bodyDiv w:val="1"/>
      <w:marLeft w:val="0"/>
      <w:marRight w:val="0"/>
      <w:marTop w:val="0"/>
      <w:marBottom w:val="0"/>
      <w:divBdr>
        <w:top w:val="none" w:sz="0" w:space="0" w:color="auto"/>
        <w:left w:val="none" w:sz="0" w:space="0" w:color="auto"/>
        <w:bottom w:val="none" w:sz="0" w:space="0" w:color="auto"/>
        <w:right w:val="none" w:sz="0" w:space="0" w:color="auto"/>
      </w:divBdr>
    </w:div>
    <w:div w:id="1674449478">
      <w:bodyDiv w:val="1"/>
      <w:marLeft w:val="0"/>
      <w:marRight w:val="0"/>
      <w:marTop w:val="0"/>
      <w:marBottom w:val="0"/>
      <w:divBdr>
        <w:top w:val="none" w:sz="0" w:space="0" w:color="auto"/>
        <w:left w:val="none" w:sz="0" w:space="0" w:color="auto"/>
        <w:bottom w:val="none" w:sz="0" w:space="0" w:color="auto"/>
        <w:right w:val="none" w:sz="0" w:space="0" w:color="auto"/>
      </w:divBdr>
    </w:div>
    <w:div w:id="1808619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ewusstseinsregion.at/de/news/news-details/wie-erinnern/" TargetMode="External"/><Relationship Id="rId9" Type="http://schemas.openxmlformats.org/officeDocument/2006/relationships/hyperlink" Target="mailto:julia.gschwendtner@ufg.a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instagram.com/kunstunilinz/" TargetMode="External"/><Relationship Id="rId1" Type="http://schemas.openxmlformats.org/officeDocument/2006/relationships/hyperlink" Target="http://www.ufg.at" TargetMode="External"/><Relationship Id="rId2" Type="http://schemas.openxmlformats.org/officeDocument/2006/relationships/hyperlink" Target="https://www.facebook.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7799D-3641-7344-AF1D-1063EBAD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Netural GmbH</cp:lastModifiedBy>
  <cp:revision>566</cp:revision>
  <cp:lastPrinted>2020-05-12T06:30:00Z</cp:lastPrinted>
  <dcterms:created xsi:type="dcterms:W3CDTF">2019-04-15T11:55:00Z</dcterms:created>
  <dcterms:modified xsi:type="dcterms:W3CDTF">2020-05-14T09:52:00Z</dcterms:modified>
</cp:coreProperties>
</file>